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69C5" w14:textId="29C8B6EF" w:rsidR="00000000" w:rsidRPr="00FD51FF" w:rsidRDefault="00A110B2" w:rsidP="005838C3">
      <w:pPr>
        <w:spacing w:after="0" w:line="240" w:lineRule="auto"/>
        <w:textAlignment w:val="baseline"/>
        <w:rPr>
          <w:rFonts w:ascii="Arial" w:eastAsia="Times New Roman" w:hAnsi="Arial" w:cs="Arial"/>
          <w:lang w:eastAsia="en-ZA"/>
        </w:rPr>
      </w:pPr>
      <w:r w:rsidRPr="00FD51FF">
        <w:rPr>
          <w:rFonts w:ascii="Arial" w:eastAsia="Times New Roman" w:hAnsi="Arial" w:cs="Arial"/>
          <w:lang w:eastAsia="en-ZA"/>
        </w:rPr>
        <w:t> </w:t>
      </w:r>
    </w:p>
    <w:p w14:paraId="602FF9FE" w14:textId="333DD1D9" w:rsidR="00920EC5" w:rsidRPr="00920EC5" w:rsidRDefault="00920EC5" w:rsidP="00920EC5">
      <w:pPr>
        <w:pStyle w:val="paragraph"/>
        <w:jc w:val="center"/>
        <w:rPr>
          <w:rFonts w:ascii="Arial" w:hAnsi="Arial" w:cs="Arial"/>
          <w:b/>
          <w:bCs/>
          <w:color w:val="000000"/>
          <w:sz w:val="22"/>
          <w:szCs w:val="22"/>
        </w:rPr>
      </w:pPr>
      <w:r w:rsidRPr="00920EC5">
        <w:rPr>
          <w:rFonts w:ascii="Arial" w:hAnsi="Arial" w:cs="Arial"/>
          <w:b/>
          <w:bCs/>
          <w:color w:val="000000"/>
          <w:sz w:val="22"/>
          <w:szCs w:val="22"/>
        </w:rPr>
        <w:t>Standard Website Privacy &amp; Cookies Policy</w:t>
      </w:r>
    </w:p>
    <w:p w14:paraId="2B966F6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453B7125" w14:textId="375394B9"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The Protection of Personal Information Act, 2013 (“POPI”) came into complete commencement on 1 July 2021, in this regard we have </w:t>
      </w:r>
      <w:proofErr w:type="gramStart"/>
      <w:r w:rsidRPr="00920EC5">
        <w:rPr>
          <w:rFonts w:ascii="Arial" w:hAnsi="Arial" w:cs="Arial"/>
          <w:color w:val="000000"/>
          <w:sz w:val="22"/>
          <w:szCs w:val="22"/>
        </w:rPr>
        <w:t>a number of</w:t>
      </w:r>
      <w:proofErr w:type="gramEnd"/>
      <w:r w:rsidRPr="00920EC5">
        <w:rPr>
          <w:rFonts w:ascii="Arial" w:hAnsi="Arial" w:cs="Arial"/>
          <w:color w:val="000000"/>
          <w:sz w:val="22"/>
          <w:szCs w:val="22"/>
        </w:rPr>
        <w:t xml:space="preserve"> obligations and duties in terms of POPI that we must comply with. The protection of your personal information is a high priority for </w:t>
      </w:r>
      <w:r w:rsidR="002A5055" w:rsidRPr="00920EC5">
        <w:rPr>
          <w:rFonts w:ascii="Arial" w:hAnsi="Arial" w:cs="Arial"/>
          <w:color w:val="000000"/>
          <w:sz w:val="22"/>
          <w:szCs w:val="22"/>
        </w:rPr>
        <w:t>us,</w:t>
      </w:r>
      <w:r w:rsidRPr="00920EC5">
        <w:rPr>
          <w:rFonts w:ascii="Arial" w:hAnsi="Arial" w:cs="Arial"/>
          <w:color w:val="000000"/>
          <w:sz w:val="22"/>
          <w:szCs w:val="22"/>
        </w:rPr>
        <w:t xml:space="preserve"> and we have taken steps to ensure that your personal information is protected and remains private.  </w:t>
      </w:r>
    </w:p>
    <w:p w14:paraId="147065E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3702BB2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In addition to this document serving as our privacy policy, this document will also serve as our data subject notification as contemplated in section 18 of POPI. In this regard, this document will inform you of what personal information we collect, why we collect it, how we use it and what safety measures are in place to protect it.  </w:t>
      </w:r>
    </w:p>
    <w:p w14:paraId="7ED32F7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Where we refer to “process”, it means how we collect, use, store, make available, destroy, update, disclose, or otherwise deal with your personal information. </w:t>
      </w:r>
      <w:proofErr w:type="gramStart"/>
      <w:r w:rsidRPr="00920EC5">
        <w:rPr>
          <w:rFonts w:ascii="Arial" w:hAnsi="Arial" w:cs="Arial"/>
          <w:color w:val="000000"/>
          <w:sz w:val="22"/>
          <w:szCs w:val="22"/>
        </w:rPr>
        <w:t>As a general rule</w:t>
      </w:r>
      <w:proofErr w:type="gramEnd"/>
      <w:r w:rsidRPr="00920EC5">
        <w:rPr>
          <w:rFonts w:ascii="Arial" w:hAnsi="Arial" w:cs="Arial"/>
          <w:color w:val="000000"/>
          <w:sz w:val="22"/>
          <w:szCs w:val="22"/>
        </w:rPr>
        <w:t xml:space="preserve"> we will only process your personal information if this is required to deliver or offer a service, provide a product or carry out a transaction. </w:t>
      </w:r>
    </w:p>
    <w:p w14:paraId="06D0058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may combine your personal information and use the combined personal information for any of the purposes stated in this Privacy Policy. </w:t>
      </w:r>
    </w:p>
    <w:p w14:paraId="7571C3AB" w14:textId="6E9568DC" w:rsidR="00920EC5" w:rsidRPr="00920EC5" w:rsidRDefault="00920EC5" w:rsidP="00920EC5">
      <w:pPr>
        <w:pStyle w:val="paragraph"/>
        <w:jc w:val="both"/>
        <w:rPr>
          <w:rFonts w:ascii="Arial" w:hAnsi="Arial" w:cs="Arial"/>
          <w:color w:val="000000"/>
          <w:sz w:val="22"/>
          <w:szCs w:val="22"/>
        </w:rPr>
      </w:pPr>
      <w:r w:rsidRPr="002A5055">
        <w:rPr>
          <w:rFonts w:ascii="Arial" w:hAnsi="Arial" w:cs="Arial"/>
          <w:color w:val="000000"/>
          <w:sz w:val="22"/>
          <w:szCs w:val="22"/>
        </w:rPr>
        <w:t>In this document any reference to “we” or “us” or “our” is reference to </w:t>
      </w:r>
      <w:r w:rsidR="002A5055" w:rsidRPr="002A5055">
        <w:rPr>
          <w:rFonts w:ascii="Arial" w:hAnsi="Arial" w:cs="Arial"/>
          <w:color w:val="000000"/>
          <w:sz w:val="22"/>
          <w:szCs w:val="22"/>
        </w:rPr>
        <w:t>EMAZWENI IMPORT AND EXPORT</w:t>
      </w:r>
      <w:r w:rsidR="002A5055">
        <w:rPr>
          <w:rFonts w:ascii="Arial" w:hAnsi="Arial" w:cs="Arial"/>
          <w:color w:val="000000"/>
          <w:sz w:val="22"/>
          <w:szCs w:val="22"/>
        </w:rPr>
        <w:t>.</w:t>
      </w:r>
    </w:p>
    <w:p w14:paraId="286C61F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If you use our services, goods and/or products, you agree that we may process your personal information as explained under this Privacy Policy.  </w:t>
      </w:r>
    </w:p>
    <w:p w14:paraId="60F741D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may change this Privacy Policy from time to time if the law or our business practices requires it. </w:t>
      </w:r>
    </w:p>
    <w:p w14:paraId="08A560F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The version of the Privacy Policy displayed on our website at the time of your interaction with us will be applicable.  </w:t>
      </w:r>
    </w:p>
    <w:p w14:paraId="4B84F237"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What is personal information? </w:t>
      </w:r>
    </w:p>
    <w:p w14:paraId="464CFAB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Personal information refers to any information that identifies you or specifically relates to you. Personal information includes, but is not limited to, the following information about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920EC5" w:rsidRPr="00920EC5" w14:paraId="5E7E5D29" w14:textId="77777777" w:rsidTr="00920EC5">
        <w:tc>
          <w:tcPr>
            <w:tcW w:w="3000" w:type="dxa"/>
            <w:tcBorders>
              <w:top w:val="nil"/>
              <w:left w:val="nil"/>
              <w:bottom w:val="nil"/>
              <w:right w:val="nil"/>
            </w:tcBorders>
            <w:shd w:val="clear" w:color="auto" w:fill="auto"/>
            <w:hideMark/>
          </w:tcPr>
          <w:p w14:paraId="123A934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Age  </w:t>
            </w:r>
          </w:p>
        </w:tc>
        <w:tc>
          <w:tcPr>
            <w:tcW w:w="3000" w:type="dxa"/>
            <w:tcBorders>
              <w:top w:val="nil"/>
              <w:left w:val="nil"/>
              <w:bottom w:val="nil"/>
              <w:right w:val="nil"/>
            </w:tcBorders>
            <w:shd w:val="clear" w:color="auto" w:fill="auto"/>
            <w:hideMark/>
          </w:tcPr>
          <w:p w14:paraId="6C2FB92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Financial history  </w:t>
            </w:r>
          </w:p>
        </w:tc>
        <w:tc>
          <w:tcPr>
            <w:tcW w:w="3000" w:type="dxa"/>
            <w:tcBorders>
              <w:top w:val="nil"/>
              <w:left w:val="nil"/>
              <w:bottom w:val="nil"/>
              <w:right w:val="nil"/>
            </w:tcBorders>
            <w:shd w:val="clear" w:color="auto" w:fill="auto"/>
            <w:hideMark/>
          </w:tcPr>
          <w:p w14:paraId="7DDE916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Personal views </w:t>
            </w:r>
          </w:p>
        </w:tc>
      </w:tr>
      <w:tr w:rsidR="00920EC5" w:rsidRPr="00920EC5" w14:paraId="2D77FA46" w14:textId="77777777" w:rsidTr="00920EC5">
        <w:tc>
          <w:tcPr>
            <w:tcW w:w="3000" w:type="dxa"/>
            <w:tcBorders>
              <w:top w:val="nil"/>
              <w:left w:val="nil"/>
              <w:bottom w:val="nil"/>
              <w:right w:val="nil"/>
            </w:tcBorders>
            <w:shd w:val="clear" w:color="auto" w:fill="auto"/>
            <w:hideMark/>
          </w:tcPr>
          <w:p w14:paraId="30C8E84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Belief </w:t>
            </w:r>
          </w:p>
        </w:tc>
        <w:tc>
          <w:tcPr>
            <w:tcW w:w="3000" w:type="dxa"/>
            <w:tcBorders>
              <w:top w:val="nil"/>
              <w:left w:val="nil"/>
              <w:bottom w:val="nil"/>
              <w:right w:val="nil"/>
            </w:tcBorders>
            <w:shd w:val="clear" w:color="auto" w:fill="auto"/>
            <w:hideMark/>
          </w:tcPr>
          <w:p w14:paraId="2682D0D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Gender </w:t>
            </w:r>
          </w:p>
        </w:tc>
        <w:tc>
          <w:tcPr>
            <w:tcW w:w="3000" w:type="dxa"/>
            <w:tcBorders>
              <w:top w:val="nil"/>
              <w:left w:val="nil"/>
              <w:bottom w:val="nil"/>
              <w:right w:val="nil"/>
            </w:tcBorders>
            <w:shd w:val="clear" w:color="auto" w:fill="auto"/>
            <w:hideMark/>
          </w:tcPr>
          <w:p w14:paraId="0392B00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Physical address </w:t>
            </w:r>
          </w:p>
        </w:tc>
      </w:tr>
      <w:tr w:rsidR="00920EC5" w:rsidRPr="00920EC5" w14:paraId="0A9EBC75" w14:textId="77777777" w:rsidTr="00920EC5">
        <w:tc>
          <w:tcPr>
            <w:tcW w:w="3000" w:type="dxa"/>
            <w:tcBorders>
              <w:top w:val="nil"/>
              <w:left w:val="nil"/>
              <w:bottom w:val="nil"/>
              <w:right w:val="nil"/>
            </w:tcBorders>
            <w:shd w:val="clear" w:color="auto" w:fill="auto"/>
            <w:hideMark/>
          </w:tcPr>
          <w:p w14:paraId="6EC9215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Birth  </w:t>
            </w:r>
          </w:p>
        </w:tc>
        <w:tc>
          <w:tcPr>
            <w:tcW w:w="3000" w:type="dxa"/>
            <w:tcBorders>
              <w:top w:val="nil"/>
              <w:left w:val="nil"/>
              <w:bottom w:val="nil"/>
              <w:right w:val="nil"/>
            </w:tcBorders>
            <w:shd w:val="clear" w:color="auto" w:fill="auto"/>
            <w:hideMark/>
          </w:tcPr>
          <w:p w14:paraId="35105B7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Identity number </w:t>
            </w:r>
          </w:p>
        </w:tc>
        <w:tc>
          <w:tcPr>
            <w:tcW w:w="3000" w:type="dxa"/>
            <w:tcBorders>
              <w:top w:val="nil"/>
              <w:left w:val="nil"/>
              <w:bottom w:val="nil"/>
              <w:right w:val="nil"/>
            </w:tcBorders>
            <w:shd w:val="clear" w:color="auto" w:fill="auto"/>
            <w:hideMark/>
          </w:tcPr>
          <w:p w14:paraId="4F910CA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Physical health </w:t>
            </w:r>
          </w:p>
        </w:tc>
      </w:tr>
      <w:tr w:rsidR="00920EC5" w:rsidRPr="00920EC5" w14:paraId="1F2F4138" w14:textId="77777777" w:rsidTr="00920EC5">
        <w:tc>
          <w:tcPr>
            <w:tcW w:w="3000" w:type="dxa"/>
            <w:tcBorders>
              <w:top w:val="nil"/>
              <w:left w:val="nil"/>
              <w:bottom w:val="nil"/>
              <w:right w:val="nil"/>
            </w:tcBorders>
            <w:shd w:val="clear" w:color="auto" w:fill="auto"/>
            <w:hideMark/>
          </w:tcPr>
          <w:p w14:paraId="06B095E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Biometric </w:t>
            </w:r>
          </w:p>
        </w:tc>
        <w:tc>
          <w:tcPr>
            <w:tcW w:w="3000" w:type="dxa"/>
            <w:tcBorders>
              <w:top w:val="nil"/>
              <w:left w:val="nil"/>
              <w:bottom w:val="nil"/>
              <w:right w:val="nil"/>
            </w:tcBorders>
            <w:shd w:val="clear" w:color="auto" w:fill="auto"/>
            <w:hideMark/>
          </w:tcPr>
          <w:p w14:paraId="3F7421C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Language  </w:t>
            </w:r>
          </w:p>
        </w:tc>
        <w:tc>
          <w:tcPr>
            <w:tcW w:w="3000" w:type="dxa"/>
            <w:tcBorders>
              <w:top w:val="nil"/>
              <w:left w:val="nil"/>
              <w:bottom w:val="nil"/>
              <w:right w:val="nil"/>
            </w:tcBorders>
            <w:shd w:val="clear" w:color="auto" w:fill="auto"/>
            <w:hideMark/>
          </w:tcPr>
          <w:p w14:paraId="65418F9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Pregnancy  </w:t>
            </w:r>
          </w:p>
        </w:tc>
      </w:tr>
      <w:tr w:rsidR="00920EC5" w:rsidRPr="00920EC5" w14:paraId="1A456DC5" w14:textId="77777777" w:rsidTr="00920EC5">
        <w:tc>
          <w:tcPr>
            <w:tcW w:w="3000" w:type="dxa"/>
            <w:tcBorders>
              <w:top w:val="nil"/>
              <w:left w:val="nil"/>
              <w:bottom w:val="nil"/>
              <w:right w:val="nil"/>
            </w:tcBorders>
            <w:shd w:val="clear" w:color="auto" w:fill="auto"/>
            <w:hideMark/>
          </w:tcPr>
          <w:p w14:paraId="72E5CA3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Colour </w:t>
            </w:r>
          </w:p>
        </w:tc>
        <w:tc>
          <w:tcPr>
            <w:tcW w:w="3000" w:type="dxa"/>
            <w:tcBorders>
              <w:top w:val="nil"/>
              <w:left w:val="nil"/>
              <w:bottom w:val="nil"/>
              <w:right w:val="nil"/>
            </w:tcBorders>
            <w:shd w:val="clear" w:color="auto" w:fill="auto"/>
            <w:hideMark/>
          </w:tcPr>
          <w:p w14:paraId="748CC8F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Location information </w:t>
            </w:r>
          </w:p>
        </w:tc>
        <w:tc>
          <w:tcPr>
            <w:tcW w:w="3000" w:type="dxa"/>
            <w:tcBorders>
              <w:top w:val="nil"/>
              <w:left w:val="nil"/>
              <w:bottom w:val="nil"/>
              <w:right w:val="nil"/>
            </w:tcBorders>
            <w:shd w:val="clear" w:color="auto" w:fill="auto"/>
            <w:hideMark/>
          </w:tcPr>
          <w:p w14:paraId="5806DC7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Race </w:t>
            </w:r>
          </w:p>
        </w:tc>
      </w:tr>
      <w:tr w:rsidR="00920EC5" w:rsidRPr="00920EC5" w14:paraId="16BBB7F5" w14:textId="77777777" w:rsidTr="00920EC5">
        <w:tc>
          <w:tcPr>
            <w:tcW w:w="3000" w:type="dxa"/>
            <w:tcBorders>
              <w:top w:val="nil"/>
              <w:left w:val="nil"/>
              <w:bottom w:val="nil"/>
              <w:right w:val="nil"/>
            </w:tcBorders>
            <w:shd w:val="clear" w:color="auto" w:fill="auto"/>
            <w:hideMark/>
          </w:tcPr>
          <w:p w14:paraId="7490E78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Conscience  </w:t>
            </w:r>
          </w:p>
        </w:tc>
        <w:tc>
          <w:tcPr>
            <w:tcW w:w="3000" w:type="dxa"/>
            <w:tcBorders>
              <w:top w:val="nil"/>
              <w:left w:val="nil"/>
              <w:bottom w:val="nil"/>
              <w:right w:val="nil"/>
            </w:tcBorders>
            <w:shd w:val="clear" w:color="auto" w:fill="auto"/>
            <w:hideMark/>
          </w:tcPr>
          <w:p w14:paraId="760FBC8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Marital Status  </w:t>
            </w:r>
          </w:p>
        </w:tc>
        <w:tc>
          <w:tcPr>
            <w:tcW w:w="3000" w:type="dxa"/>
            <w:tcBorders>
              <w:top w:val="nil"/>
              <w:left w:val="nil"/>
              <w:bottom w:val="nil"/>
              <w:right w:val="nil"/>
            </w:tcBorders>
            <w:shd w:val="clear" w:color="auto" w:fill="auto"/>
            <w:hideMark/>
          </w:tcPr>
          <w:p w14:paraId="54C14D3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Religion </w:t>
            </w:r>
          </w:p>
        </w:tc>
      </w:tr>
      <w:tr w:rsidR="00920EC5" w:rsidRPr="00920EC5" w14:paraId="58BCC483" w14:textId="77777777" w:rsidTr="00920EC5">
        <w:tc>
          <w:tcPr>
            <w:tcW w:w="3000" w:type="dxa"/>
            <w:tcBorders>
              <w:top w:val="nil"/>
              <w:left w:val="nil"/>
              <w:bottom w:val="nil"/>
              <w:right w:val="nil"/>
            </w:tcBorders>
            <w:shd w:val="clear" w:color="auto" w:fill="auto"/>
            <w:hideMark/>
          </w:tcPr>
          <w:p w14:paraId="3A8CF35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Correspondence </w:t>
            </w:r>
          </w:p>
        </w:tc>
        <w:tc>
          <w:tcPr>
            <w:tcW w:w="3000" w:type="dxa"/>
            <w:tcBorders>
              <w:top w:val="nil"/>
              <w:left w:val="nil"/>
              <w:bottom w:val="nil"/>
              <w:right w:val="nil"/>
            </w:tcBorders>
            <w:shd w:val="clear" w:color="auto" w:fill="auto"/>
            <w:hideMark/>
          </w:tcPr>
          <w:p w14:paraId="4C60396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Mental Health </w:t>
            </w:r>
          </w:p>
        </w:tc>
        <w:tc>
          <w:tcPr>
            <w:tcW w:w="3000" w:type="dxa"/>
            <w:tcBorders>
              <w:top w:val="nil"/>
              <w:left w:val="nil"/>
              <w:bottom w:val="nil"/>
              <w:right w:val="nil"/>
            </w:tcBorders>
            <w:shd w:val="clear" w:color="auto" w:fill="auto"/>
            <w:hideMark/>
          </w:tcPr>
          <w:p w14:paraId="22880F3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Sex </w:t>
            </w:r>
          </w:p>
        </w:tc>
      </w:tr>
      <w:tr w:rsidR="00920EC5" w:rsidRPr="00920EC5" w14:paraId="5123EC45" w14:textId="77777777" w:rsidTr="00920EC5">
        <w:tc>
          <w:tcPr>
            <w:tcW w:w="3000" w:type="dxa"/>
            <w:tcBorders>
              <w:top w:val="nil"/>
              <w:left w:val="nil"/>
              <w:bottom w:val="nil"/>
              <w:right w:val="nil"/>
            </w:tcBorders>
            <w:shd w:val="clear" w:color="auto" w:fill="auto"/>
            <w:hideMark/>
          </w:tcPr>
          <w:p w14:paraId="5CCBC86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Criminal history </w:t>
            </w:r>
          </w:p>
        </w:tc>
        <w:tc>
          <w:tcPr>
            <w:tcW w:w="3000" w:type="dxa"/>
            <w:tcBorders>
              <w:top w:val="nil"/>
              <w:left w:val="nil"/>
              <w:bottom w:val="nil"/>
              <w:right w:val="nil"/>
            </w:tcBorders>
            <w:shd w:val="clear" w:color="auto" w:fill="auto"/>
            <w:hideMark/>
          </w:tcPr>
          <w:p w14:paraId="10D3159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Medical History  </w:t>
            </w:r>
          </w:p>
        </w:tc>
        <w:tc>
          <w:tcPr>
            <w:tcW w:w="3000" w:type="dxa"/>
            <w:tcBorders>
              <w:top w:val="nil"/>
              <w:left w:val="nil"/>
              <w:bottom w:val="nil"/>
              <w:right w:val="nil"/>
            </w:tcBorders>
            <w:shd w:val="clear" w:color="auto" w:fill="auto"/>
            <w:hideMark/>
          </w:tcPr>
          <w:p w14:paraId="0CEF3DD6"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Sexual orientation </w:t>
            </w:r>
          </w:p>
        </w:tc>
      </w:tr>
      <w:tr w:rsidR="00920EC5" w:rsidRPr="00920EC5" w14:paraId="4A2C72D3" w14:textId="77777777" w:rsidTr="00920EC5">
        <w:tc>
          <w:tcPr>
            <w:tcW w:w="3000" w:type="dxa"/>
            <w:tcBorders>
              <w:top w:val="nil"/>
              <w:left w:val="nil"/>
              <w:bottom w:val="nil"/>
              <w:right w:val="nil"/>
            </w:tcBorders>
            <w:shd w:val="clear" w:color="auto" w:fill="auto"/>
            <w:hideMark/>
          </w:tcPr>
          <w:p w14:paraId="6A2BEF6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Culture </w:t>
            </w:r>
          </w:p>
        </w:tc>
        <w:tc>
          <w:tcPr>
            <w:tcW w:w="3000" w:type="dxa"/>
            <w:tcBorders>
              <w:top w:val="nil"/>
              <w:left w:val="nil"/>
              <w:bottom w:val="nil"/>
              <w:right w:val="nil"/>
            </w:tcBorders>
            <w:shd w:val="clear" w:color="auto" w:fill="auto"/>
            <w:hideMark/>
          </w:tcPr>
          <w:p w14:paraId="328B2DB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Name </w:t>
            </w:r>
          </w:p>
        </w:tc>
        <w:tc>
          <w:tcPr>
            <w:tcW w:w="3000" w:type="dxa"/>
            <w:tcBorders>
              <w:top w:val="nil"/>
              <w:left w:val="nil"/>
              <w:bottom w:val="nil"/>
              <w:right w:val="nil"/>
            </w:tcBorders>
            <w:shd w:val="clear" w:color="auto" w:fill="auto"/>
            <w:hideMark/>
          </w:tcPr>
          <w:p w14:paraId="20647D6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Social origin </w:t>
            </w:r>
          </w:p>
        </w:tc>
      </w:tr>
      <w:tr w:rsidR="00920EC5" w:rsidRPr="00920EC5" w14:paraId="66AB7EE6" w14:textId="77777777" w:rsidTr="00920EC5">
        <w:tc>
          <w:tcPr>
            <w:tcW w:w="3000" w:type="dxa"/>
            <w:tcBorders>
              <w:top w:val="nil"/>
              <w:left w:val="nil"/>
              <w:bottom w:val="nil"/>
              <w:right w:val="nil"/>
            </w:tcBorders>
            <w:shd w:val="clear" w:color="auto" w:fill="auto"/>
            <w:hideMark/>
          </w:tcPr>
          <w:p w14:paraId="263DD34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lastRenderedPageBreak/>
              <w:t>Disability  </w:t>
            </w:r>
          </w:p>
        </w:tc>
        <w:tc>
          <w:tcPr>
            <w:tcW w:w="3000" w:type="dxa"/>
            <w:tcBorders>
              <w:top w:val="nil"/>
              <w:left w:val="nil"/>
              <w:bottom w:val="nil"/>
              <w:right w:val="nil"/>
            </w:tcBorders>
            <w:shd w:val="clear" w:color="auto" w:fill="auto"/>
            <w:hideMark/>
          </w:tcPr>
          <w:p w14:paraId="2CDF47B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National Origin </w:t>
            </w:r>
          </w:p>
        </w:tc>
        <w:tc>
          <w:tcPr>
            <w:tcW w:w="3000" w:type="dxa"/>
            <w:tcBorders>
              <w:top w:val="nil"/>
              <w:left w:val="nil"/>
              <w:bottom w:val="nil"/>
              <w:right w:val="nil"/>
            </w:tcBorders>
            <w:shd w:val="clear" w:color="auto" w:fill="auto"/>
            <w:hideMark/>
          </w:tcPr>
          <w:p w14:paraId="0CCE700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Symbol </w:t>
            </w:r>
          </w:p>
        </w:tc>
      </w:tr>
      <w:tr w:rsidR="00920EC5" w:rsidRPr="00920EC5" w14:paraId="7D7A8459" w14:textId="77777777" w:rsidTr="00920EC5">
        <w:tc>
          <w:tcPr>
            <w:tcW w:w="3000" w:type="dxa"/>
            <w:tcBorders>
              <w:top w:val="nil"/>
              <w:left w:val="nil"/>
              <w:bottom w:val="nil"/>
              <w:right w:val="nil"/>
            </w:tcBorders>
            <w:shd w:val="clear" w:color="auto" w:fill="auto"/>
            <w:hideMark/>
          </w:tcPr>
          <w:p w14:paraId="5C3021A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Education </w:t>
            </w:r>
          </w:p>
        </w:tc>
        <w:tc>
          <w:tcPr>
            <w:tcW w:w="3000" w:type="dxa"/>
            <w:tcBorders>
              <w:top w:val="nil"/>
              <w:left w:val="nil"/>
              <w:bottom w:val="nil"/>
              <w:right w:val="nil"/>
            </w:tcBorders>
            <w:shd w:val="clear" w:color="auto" w:fill="auto"/>
            <w:hideMark/>
          </w:tcPr>
          <w:p w14:paraId="3D881DA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Online identifier </w:t>
            </w:r>
          </w:p>
        </w:tc>
        <w:tc>
          <w:tcPr>
            <w:tcW w:w="3000" w:type="dxa"/>
            <w:tcBorders>
              <w:top w:val="nil"/>
              <w:left w:val="nil"/>
              <w:bottom w:val="nil"/>
              <w:right w:val="nil"/>
            </w:tcBorders>
            <w:shd w:val="clear" w:color="auto" w:fill="auto"/>
            <w:hideMark/>
          </w:tcPr>
          <w:p w14:paraId="29E6273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Telephone number </w:t>
            </w:r>
          </w:p>
        </w:tc>
      </w:tr>
      <w:tr w:rsidR="00920EC5" w:rsidRPr="00920EC5" w14:paraId="4BFDCE28" w14:textId="77777777" w:rsidTr="00920EC5">
        <w:tc>
          <w:tcPr>
            <w:tcW w:w="3000" w:type="dxa"/>
            <w:tcBorders>
              <w:top w:val="nil"/>
              <w:left w:val="nil"/>
              <w:bottom w:val="nil"/>
              <w:right w:val="nil"/>
            </w:tcBorders>
            <w:shd w:val="clear" w:color="auto" w:fill="auto"/>
            <w:hideMark/>
          </w:tcPr>
          <w:p w14:paraId="60344CB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E-mail address </w:t>
            </w:r>
          </w:p>
        </w:tc>
        <w:tc>
          <w:tcPr>
            <w:tcW w:w="3000" w:type="dxa"/>
            <w:tcBorders>
              <w:top w:val="nil"/>
              <w:left w:val="nil"/>
              <w:bottom w:val="nil"/>
              <w:right w:val="nil"/>
            </w:tcBorders>
            <w:shd w:val="clear" w:color="auto" w:fill="auto"/>
            <w:hideMark/>
          </w:tcPr>
          <w:p w14:paraId="516F97B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Other </w:t>
            </w:r>
            <w:proofErr w:type="gramStart"/>
            <w:r w:rsidRPr="00920EC5">
              <w:rPr>
                <w:rFonts w:ascii="Arial" w:hAnsi="Arial" w:cs="Arial"/>
                <w:color w:val="000000"/>
                <w:sz w:val="22"/>
                <w:szCs w:val="22"/>
              </w:rPr>
              <w:t>particular assignment</w:t>
            </w:r>
            <w:proofErr w:type="gramEnd"/>
            <w:r w:rsidRPr="00920EC5">
              <w:rPr>
                <w:rFonts w:ascii="Arial" w:hAnsi="Arial" w:cs="Arial"/>
                <w:color w:val="000000"/>
                <w:sz w:val="22"/>
                <w:szCs w:val="22"/>
              </w:rPr>
              <w:t> </w:t>
            </w:r>
          </w:p>
        </w:tc>
        <w:tc>
          <w:tcPr>
            <w:tcW w:w="3000" w:type="dxa"/>
            <w:tcBorders>
              <w:top w:val="nil"/>
              <w:left w:val="nil"/>
              <w:bottom w:val="nil"/>
              <w:right w:val="nil"/>
            </w:tcBorders>
            <w:shd w:val="clear" w:color="auto" w:fill="auto"/>
            <w:hideMark/>
          </w:tcPr>
          <w:p w14:paraId="411B3645" w14:textId="77777777" w:rsidR="00920EC5" w:rsidRPr="00920EC5" w:rsidRDefault="00920EC5" w:rsidP="00920EC5">
            <w:pPr>
              <w:pStyle w:val="paragraph"/>
              <w:jc w:val="both"/>
              <w:rPr>
                <w:rFonts w:ascii="Arial" w:hAnsi="Arial" w:cs="Arial"/>
                <w:color w:val="000000"/>
                <w:sz w:val="22"/>
                <w:szCs w:val="22"/>
              </w:rPr>
            </w:pPr>
            <w:proofErr w:type="gramStart"/>
            <w:r w:rsidRPr="00920EC5">
              <w:rPr>
                <w:rFonts w:ascii="Arial" w:hAnsi="Arial" w:cs="Arial"/>
                <w:color w:val="000000"/>
                <w:sz w:val="22"/>
                <w:szCs w:val="22"/>
              </w:rPr>
              <w:t>Well</w:t>
            </w:r>
            <w:proofErr w:type="gramEnd"/>
            <w:r w:rsidRPr="00920EC5">
              <w:rPr>
                <w:rFonts w:ascii="Arial" w:hAnsi="Arial" w:cs="Arial"/>
                <w:color w:val="000000"/>
                <w:sz w:val="22"/>
                <w:szCs w:val="22"/>
              </w:rPr>
              <w:t xml:space="preserve"> being  </w:t>
            </w:r>
          </w:p>
        </w:tc>
      </w:tr>
      <w:tr w:rsidR="00920EC5" w:rsidRPr="00920EC5" w14:paraId="17812891" w14:textId="77777777" w:rsidTr="00390BF7">
        <w:trPr>
          <w:trHeight w:val="128"/>
        </w:trPr>
        <w:tc>
          <w:tcPr>
            <w:tcW w:w="3000" w:type="dxa"/>
            <w:tcBorders>
              <w:top w:val="nil"/>
              <w:left w:val="nil"/>
              <w:bottom w:val="nil"/>
              <w:right w:val="nil"/>
            </w:tcBorders>
            <w:shd w:val="clear" w:color="auto" w:fill="auto"/>
            <w:hideMark/>
          </w:tcPr>
          <w:p w14:paraId="62DAAD3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Employment history  </w:t>
            </w:r>
          </w:p>
        </w:tc>
        <w:tc>
          <w:tcPr>
            <w:tcW w:w="3000" w:type="dxa"/>
            <w:tcBorders>
              <w:top w:val="nil"/>
              <w:left w:val="nil"/>
              <w:bottom w:val="nil"/>
              <w:right w:val="nil"/>
            </w:tcBorders>
            <w:shd w:val="clear" w:color="auto" w:fill="auto"/>
            <w:hideMark/>
          </w:tcPr>
          <w:p w14:paraId="7A35261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Personal opinions </w:t>
            </w:r>
          </w:p>
        </w:tc>
        <w:tc>
          <w:tcPr>
            <w:tcW w:w="3000" w:type="dxa"/>
            <w:tcBorders>
              <w:top w:val="nil"/>
              <w:left w:val="nil"/>
              <w:bottom w:val="nil"/>
              <w:right w:val="nil"/>
            </w:tcBorders>
            <w:shd w:val="clear" w:color="auto" w:fill="auto"/>
            <w:hideMark/>
          </w:tcPr>
          <w:p w14:paraId="6404641A"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c>
      </w:tr>
      <w:tr w:rsidR="00920EC5" w:rsidRPr="00920EC5" w14:paraId="7F865916" w14:textId="77777777" w:rsidTr="00920EC5">
        <w:tc>
          <w:tcPr>
            <w:tcW w:w="3000" w:type="dxa"/>
            <w:tcBorders>
              <w:top w:val="nil"/>
              <w:left w:val="nil"/>
              <w:bottom w:val="nil"/>
              <w:right w:val="nil"/>
            </w:tcBorders>
            <w:shd w:val="clear" w:color="auto" w:fill="auto"/>
            <w:hideMark/>
          </w:tcPr>
          <w:p w14:paraId="50FE0476"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Ethnic origin </w:t>
            </w:r>
          </w:p>
        </w:tc>
        <w:tc>
          <w:tcPr>
            <w:tcW w:w="3000" w:type="dxa"/>
            <w:tcBorders>
              <w:top w:val="nil"/>
              <w:left w:val="nil"/>
              <w:bottom w:val="nil"/>
              <w:right w:val="nil"/>
            </w:tcBorders>
            <w:shd w:val="clear" w:color="auto" w:fill="auto"/>
            <w:hideMark/>
          </w:tcPr>
          <w:p w14:paraId="3BFE0F2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Personal preferences </w:t>
            </w:r>
          </w:p>
        </w:tc>
        <w:tc>
          <w:tcPr>
            <w:tcW w:w="3000" w:type="dxa"/>
            <w:tcBorders>
              <w:top w:val="nil"/>
              <w:left w:val="nil"/>
              <w:bottom w:val="nil"/>
              <w:right w:val="nil"/>
            </w:tcBorders>
            <w:shd w:val="clear" w:color="auto" w:fill="auto"/>
            <w:hideMark/>
          </w:tcPr>
          <w:p w14:paraId="1C979D9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c>
      </w:tr>
    </w:tbl>
    <w:p w14:paraId="6014A50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130B666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3763DF4C"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lang w:val="en-US"/>
        </w:rPr>
        <w:t>Is the supply of the personal information voluntary or mandatory?</w:t>
      </w:r>
      <w:r w:rsidRPr="00920EC5">
        <w:rPr>
          <w:rFonts w:ascii="Arial" w:hAnsi="Arial" w:cs="Arial"/>
          <w:b/>
          <w:bCs/>
          <w:color w:val="000000"/>
          <w:sz w:val="22"/>
          <w:szCs w:val="22"/>
        </w:rPr>
        <w:t> </w:t>
      </w:r>
    </w:p>
    <w:p w14:paraId="0D7A3FB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25EA8EB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The supply of certain personal information is mandatory, meaning we </w:t>
      </w:r>
      <w:proofErr w:type="gramStart"/>
      <w:r w:rsidRPr="00920EC5">
        <w:rPr>
          <w:rFonts w:ascii="Arial" w:hAnsi="Arial" w:cs="Arial"/>
          <w:color w:val="000000"/>
          <w:sz w:val="22"/>
          <w:szCs w:val="22"/>
        </w:rPr>
        <w:t>have to</w:t>
      </w:r>
      <w:proofErr w:type="gramEnd"/>
      <w:r w:rsidRPr="00920EC5">
        <w:rPr>
          <w:rFonts w:ascii="Arial" w:hAnsi="Arial" w:cs="Arial"/>
          <w:color w:val="000000"/>
          <w:sz w:val="22"/>
          <w:szCs w:val="22"/>
        </w:rPr>
        <w:t xml:space="preserve"> collect this personal information from you by law. If you do not supply this information, we cannot comply with our legal obligations. In this regard, if you do not supply this personal </w:t>
      </w:r>
      <w:proofErr w:type="gramStart"/>
      <w:r w:rsidRPr="00920EC5">
        <w:rPr>
          <w:rFonts w:ascii="Arial" w:hAnsi="Arial" w:cs="Arial"/>
          <w:color w:val="000000"/>
          <w:sz w:val="22"/>
          <w:szCs w:val="22"/>
        </w:rPr>
        <w:t>information</w:t>
      </w:r>
      <w:proofErr w:type="gramEnd"/>
      <w:r w:rsidRPr="00920EC5">
        <w:rPr>
          <w:rFonts w:ascii="Arial" w:hAnsi="Arial" w:cs="Arial"/>
          <w:color w:val="000000"/>
          <w:sz w:val="22"/>
          <w:szCs w:val="22"/>
        </w:rPr>
        <w:t xml:space="preserve"> we cannot do business with you. We collect personal information as is required by the following legislation: </w:t>
      </w:r>
    </w:p>
    <w:p w14:paraId="3272EB4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920EC5" w:rsidRPr="00920EC5" w14:paraId="1EA8C7E6" w14:textId="77777777" w:rsidTr="00920EC5">
        <w:tc>
          <w:tcPr>
            <w:tcW w:w="9015" w:type="dxa"/>
            <w:tcBorders>
              <w:top w:val="nil"/>
              <w:left w:val="nil"/>
              <w:bottom w:val="nil"/>
              <w:right w:val="nil"/>
            </w:tcBorders>
            <w:shd w:val="clear" w:color="auto" w:fill="auto"/>
            <w:hideMark/>
          </w:tcPr>
          <w:p w14:paraId="7DB833D1" w14:textId="77777777" w:rsidR="00920EC5" w:rsidRPr="00920EC5" w:rsidRDefault="00920EC5" w:rsidP="00920EC5">
            <w:pPr>
              <w:pStyle w:val="paragraph"/>
              <w:jc w:val="both"/>
              <w:divId w:val="1278874948"/>
              <w:rPr>
                <w:rFonts w:ascii="Arial" w:hAnsi="Arial" w:cs="Arial"/>
                <w:color w:val="000000"/>
                <w:sz w:val="22"/>
                <w:szCs w:val="22"/>
              </w:rPr>
            </w:pPr>
            <w:r w:rsidRPr="00920EC5">
              <w:rPr>
                <w:rFonts w:ascii="Arial" w:hAnsi="Arial" w:cs="Arial"/>
                <w:color w:val="000000"/>
                <w:sz w:val="22"/>
                <w:szCs w:val="22"/>
              </w:rPr>
              <w:t>Basic Conditions of Employment Act, No 75 of 1997 </w:t>
            </w:r>
          </w:p>
        </w:tc>
      </w:tr>
      <w:tr w:rsidR="00920EC5" w:rsidRPr="00920EC5" w14:paraId="221321CE" w14:textId="77777777" w:rsidTr="00920EC5">
        <w:tc>
          <w:tcPr>
            <w:tcW w:w="9015" w:type="dxa"/>
            <w:tcBorders>
              <w:top w:val="nil"/>
              <w:left w:val="nil"/>
              <w:bottom w:val="nil"/>
              <w:right w:val="nil"/>
            </w:tcBorders>
            <w:shd w:val="clear" w:color="auto" w:fill="auto"/>
            <w:hideMark/>
          </w:tcPr>
          <w:p w14:paraId="4C09767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Continuing Education and Training Act (previously known as Further Education and Training Colleges Act) 16 of 2006 </w:t>
            </w:r>
          </w:p>
        </w:tc>
      </w:tr>
      <w:tr w:rsidR="00920EC5" w:rsidRPr="00920EC5" w14:paraId="72F4AAF8" w14:textId="77777777" w:rsidTr="00920EC5">
        <w:tc>
          <w:tcPr>
            <w:tcW w:w="9015" w:type="dxa"/>
            <w:tcBorders>
              <w:top w:val="nil"/>
              <w:left w:val="nil"/>
              <w:bottom w:val="nil"/>
              <w:right w:val="nil"/>
            </w:tcBorders>
            <w:shd w:val="clear" w:color="auto" w:fill="auto"/>
            <w:hideMark/>
          </w:tcPr>
          <w:p w14:paraId="53049C8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Compensation for Occupational Injuries and Diseases Act, No. 130 of 1993 </w:t>
            </w:r>
          </w:p>
        </w:tc>
      </w:tr>
      <w:tr w:rsidR="00920EC5" w:rsidRPr="00920EC5" w14:paraId="28A1ABED" w14:textId="77777777" w:rsidTr="00920EC5">
        <w:tc>
          <w:tcPr>
            <w:tcW w:w="9015" w:type="dxa"/>
            <w:tcBorders>
              <w:top w:val="nil"/>
              <w:left w:val="nil"/>
              <w:bottom w:val="nil"/>
              <w:right w:val="nil"/>
            </w:tcBorders>
            <w:shd w:val="clear" w:color="auto" w:fill="auto"/>
            <w:hideMark/>
          </w:tcPr>
          <w:p w14:paraId="2F4FEF7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Credit Agreement Act, No. 75 of 1980 </w:t>
            </w:r>
          </w:p>
        </w:tc>
      </w:tr>
      <w:tr w:rsidR="00920EC5" w:rsidRPr="00920EC5" w14:paraId="7EC7CB7D" w14:textId="77777777" w:rsidTr="00920EC5">
        <w:tc>
          <w:tcPr>
            <w:tcW w:w="9015" w:type="dxa"/>
            <w:tcBorders>
              <w:top w:val="nil"/>
              <w:left w:val="nil"/>
              <w:bottom w:val="nil"/>
              <w:right w:val="nil"/>
            </w:tcBorders>
            <w:shd w:val="clear" w:color="auto" w:fill="auto"/>
            <w:hideMark/>
          </w:tcPr>
          <w:p w14:paraId="5D4D6FD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The Criminal Procedure Act, No. 51 of 1977 </w:t>
            </w:r>
          </w:p>
        </w:tc>
      </w:tr>
      <w:tr w:rsidR="00920EC5" w:rsidRPr="00920EC5" w14:paraId="2AF158F4" w14:textId="77777777" w:rsidTr="00920EC5">
        <w:tc>
          <w:tcPr>
            <w:tcW w:w="9015" w:type="dxa"/>
            <w:tcBorders>
              <w:top w:val="nil"/>
              <w:left w:val="nil"/>
              <w:bottom w:val="nil"/>
              <w:right w:val="nil"/>
            </w:tcBorders>
            <w:shd w:val="clear" w:color="auto" w:fill="auto"/>
            <w:hideMark/>
          </w:tcPr>
          <w:p w14:paraId="51D6727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Debt Collectors Act, No. 114 of 1998 </w:t>
            </w:r>
          </w:p>
        </w:tc>
      </w:tr>
      <w:tr w:rsidR="00920EC5" w:rsidRPr="00920EC5" w14:paraId="5F9DF658" w14:textId="77777777" w:rsidTr="00920EC5">
        <w:tc>
          <w:tcPr>
            <w:tcW w:w="9015" w:type="dxa"/>
            <w:tcBorders>
              <w:top w:val="nil"/>
              <w:left w:val="nil"/>
              <w:bottom w:val="nil"/>
              <w:right w:val="nil"/>
            </w:tcBorders>
            <w:shd w:val="clear" w:color="auto" w:fill="auto"/>
            <w:hideMark/>
          </w:tcPr>
          <w:p w14:paraId="07EE64C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Employment Equity Act, No. 55 of 1998 </w:t>
            </w:r>
          </w:p>
        </w:tc>
      </w:tr>
      <w:tr w:rsidR="00920EC5" w:rsidRPr="00920EC5" w14:paraId="1063F64B" w14:textId="77777777" w:rsidTr="00920EC5">
        <w:tc>
          <w:tcPr>
            <w:tcW w:w="9015" w:type="dxa"/>
            <w:tcBorders>
              <w:top w:val="nil"/>
              <w:left w:val="nil"/>
              <w:bottom w:val="nil"/>
              <w:right w:val="nil"/>
            </w:tcBorders>
            <w:shd w:val="clear" w:color="auto" w:fill="auto"/>
            <w:hideMark/>
          </w:tcPr>
          <w:p w14:paraId="4A00810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Financial Intelligence Centre Act, No. 38 of 2001 </w:t>
            </w:r>
          </w:p>
        </w:tc>
      </w:tr>
      <w:tr w:rsidR="00920EC5" w:rsidRPr="00920EC5" w14:paraId="345B8EFA" w14:textId="77777777" w:rsidTr="00920EC5">
        <w:tc>
          <w:tcPr>
            <w:tcW w:w="9015" w:type="dxa"/>
            <w:tcBorders>
              <w:top w:val="nil"/>
              <w:left w:val="nil"/>
              <w:bottom w:val="nil"/>
              <w:right w:val="nil"/>
            </w:tcBorders>
            <w:shd w:val="clear" w:color="auto" w:fill="auto"/>
            <w:hideMark/>
          </w:tcPr>
          <w:p w14:paraId="65EC468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Higher Education Act 101 of 1997 </w:t>
            </w:r>
          </w:p>
        </w:tc>
      </w:tr>
      <w:tr w:rsidR="00920EC5" w:rsidRPr="00920EC5" w14:paraId="1848271D" w14:textId="77777777" w:rsidTr="00920EC5">
        <w:tc>
          <w:tcPr>
            <w:tcW w:w="9015" w:type="dxa"/>
            <w:tcBorders>
              <w:top w:val="nil"/>
              <w:left w:val="nil"/>
              <w:bottom w:val="nil"/>
              <w:right w:val="nil"/>
            </w:tcBorders>
            <w:shd w:val="clear" w:color="auto" w:fill="auto"/>
            <w:hideMark/>
          </w:tcPr>
          <w:p w14:paraId="3788DB0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Income Tax Act 58 of 1962 </w:t>
            </w:r>
          </w:p>
        </w:tc>
      </w:tr>
      <w:tr w:rsidR="00920EC5" w:rsidRPr="00920EC5" w14:paraId="6A243578" w14:textId="77777777" w:rsidTr="00920EC5">
        <w:tc>
          <w:tcPr>
            <w:tcW w:w="9015" w:type="dxa"/>
            <w:tcBorders>
              <w:top w:val="nil"/>
              <w:left w:val="nil"/>
              <w:bottom w:val="nil"/>
              <w:right w:val="nil"/>
            </w:tcBorders>
            <w:shd w:val="clear" w:color="auto" w:fill="auto"/>
            <w:hideMark/>
          </w:tcPr>
          <w:p w14:paraId="23114F8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Labour Relations Act, No 66 of 1995 </w:t>
            </w:r>
          </w:p>
        </w:tc>
      </w:tr>
      <w:tr w:rsidR="00920EC5" w:rsidRPr="00920EC5" w14:paraId="2A7118F7" w14:textId="77777777" w:rsidTr="00920EC5">
        <w:tc>
          <w:tcPr>
            <w:tcW w:w="9015" w:type="dxa"/>
            <w:tcBorders>
              <w:top w:val="nil"/>
              <w:left w:val="nil"/>
              <w:bottom w:val="nil"/>
              <w:right w:val="nil"/>
            </w:tcBorders>
            <w:shd w:val="clear" w:color="auto" w:fill="auto"/>
            <w:hideMark/>
          </w:tcPr>
          <w:p w14:paraId="0A24377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National Credit Act, No. 34 of 2005 </w:t>
            </w:r>
          </w:p>
        </w:tc>
      </w:tr>
      <w:tr w:rsidR="00920EC5" w:rsidRPr="00920EC5" w14:paraId="1A5B8D31" w14:textId="77777777" w:rsidTr="00920EC5">
        <w:tc>
          <w:tcPr>
            <w:tcW w:w="9015" w:type="dxa"/>
            <w:tcBorders>
              <w:top w:val="nil"/>
              <w:left w:val="nil"/>
              <w:bottom w:val="nil"/>
              <w:right w:val="nil"/>
            </w:tcBorders>
            <w:shd w:val="clear" w:color="auto" w:fill="auto"/>
            <w:hideMark/>
          </w:tcPr>
          <w:p w14:paraId="4FD786C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NQF Act No 67 of 2008 </w:t>
            </w:r>
          </w:p>
        </w:tc>
      </w:tr>
      <w:tr w:rsidR="00920EC5" w:rsidRPr="00920EC5" w14:paraId="67D97F81" w14:textId="77777777" w:rsidTr="00920EC5">
        <w:tc>
          <w:tcPr>
            <w:tcW w:w="9015" w:type="dxa"/>
            <w:tcBorders>
              <w:top w:val="nil"/>
              <w:left w:val="nil"/>
              <w:bottom w:val="nil"/>
              <w:right w:val="nil"/>
            </w:tcBorders>
            <w:shd w:val="clear" w:color="auto" w:fill="auto"/>
            <w:hideMark/>
          </w:tcPr>
          <w:p w14:paraId="45444A0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Pension Funds Act, No. 24 of 1956 </w:t>
            </w:r>
          </w:p>
        </w:tc>
      </w:tr>
      <w:tr w:rsidR="00920EC5" w:rsidRPr="00920EC5" w14:paraId="1E53289A" w14:textId="77777777" w:rsidTr="00920EC5">
        <w:tc>
          <w:tcPr>
            <w:tcW w:w="9015" w:type="dxa"/>
            <w:tcBorders>
              <w:top w:val="nil"/>
              <w:left w:val="nil"/>
              <w:bottom w:val="nil"/>
              <w:right w:val="nil"/>
            </w:tcBorders>
            <w:shd w:val="clear" w:color="auto" w:fill="auto"/>
            <w:hideMark/>
          </w:tcPr>
          <w:p w14:paraId="1DFD6D3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Skills Development Act 97 of 1998 </w:t>
            </w:r>
          </w:p>
        </w:tc>
      </w:tr>
      <w:tr w:rsidR="00920EC5" w:rsidRPr="00920EC5" w14:paraId="55B76E88" w14:textId="77777777" w:rsidTr="00920EC5">
        <w:tc>
          <w:tcPr>
            <w:tcW w:w="9015" w:type="dxa"/>
            <w:tcBorders>
              <w:top w:val="nil"/>
              <w:left w:val="nil"/>
              <w:bottom w:val="nil"/>
              <w:right w:val="nil"/>
            </w:tcBorders>
            <w:shd w:val="clear" w:color="auto" w:fill="auto"/>
            <w:hideMark/>
          </w:tcPr>
          <w:p w14:paraId="7749651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Unemployment Insurance Act, No. 63 of 2001 </w:t>
            </w:r>
          </w:p>
        </w:tc>
      </w:tr>
      <w:tr w:rsidR="00920EC5" w:rsidRPr="00920EC5" w14:paraId="2FD5932E" w14:textId="77777777" w:rsidTr="00920EC5">
        <w:tc>
          <w:tcPr>
            <w:tcW w:w="9015" w:type="dxa"/>
            <w:tcBorders>
              <w:top w:val="nil"/>
              <w:left w:val="nil"/>
              <w:bottom w:val="nil"/>
              <w:right w:val="nil"/>
            </w:tcBorders>
            <w:shd w:val="clear" w:color="auto" w:fill="auto"/>
            <w:hideMark/>
          </w:tcPr>
          <w:p w14:paraId="79182F2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Financial Advisory and Intermediary Service Act, No. 37 of 2002 </w:t>
            </w:r>
          </w:p>
        </w:tc>
      </w:tr>
      <w:tr w:rsidR="00920EC5" w:rsidRPr="00920EC5" w14:paraId="48B963E5" w14:textId="77777777" w:rsidTr="00920EC5">
        <w:tc>
          <w:tcPr>
            <w:tcW w:w="9015" w:type="dxa"/>
            <w:tcBorders>
              <w:top w:val="nil"/>
              <w:left w:val="nil"/>
              <w:bottom w:val="nil"/>
              <w:right w:val="nil"/>
            </w:tcBorders>
            <w:shd w:val="clear" w:color="auto" w:fill="auto"/>
            <w:hideMark/>
          </w:tcPr>
          <w:p w14:paraId="2F7C258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Occupational Health and Safety Act No. 85 of 1993 </w:t>
            </w:r>
          </w:p>
        </w:tc>
      </w:tr>
      <w:tr w:rsidR="00920EC5" w:rsidRPr="00920EC5" w14:paraId="50271F5A" w14:textId="77777777" w:rsidTr="00920EC5">
        <w:tc>
          <w:tcPr>
            <w:tcW w:w="9015" w:type="dxa"/>
            <w:tcBorders>
              <w:top w:val="nil"/>
              <w:left w:val="nil"/>
              <w:bottom w:val="nil"/>
              <w:right w:val="nil"/>
            </w:tcBorders>
            <w:shd w:val="clear" w:color="auto" w:fill="auto"/>
            <w:hideMark/>
          </w:tcPr>
          <w:p w14:paraId="0B3A2196"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Prevention of Organised Crime Act No. 121 of 1998 </w:t>
            </w:r>
          </w:p>
        </w:tc>
      </w:tr>
    </w:tbl>
    <w:p w14:paraId="07EAB1D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51B4448A"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0BB6430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In other </w:t>
      </w:r>
      <w:proofErr w:type="gramStart"/>
      <w:r w:rsidRPr="00920EC5">
        <w:rPr>
          <w:rFonts w:ascii="Arial" w:hAnsi="Arial" w:cs="Arial"/>
          <w:color w:val="000000"/>
          <w:sz w:val="22"/>
          <w:szCs w:val="22"/>
        </w:rPr>
        <w:t>instances</w:t>
      </w:r>
      <w:proofErr w:type="gramEnd"/>
      <w:r w:rsidRPr="00920EC5">
        <w:rPr>
          <w:rFonts w:ascii="Arial" w:hAnsi="Arial" w:cs="Arial"/>
          <w:color w:val="000000"/>
          <w:sz w:val="22"/>
          <w:szCs w:val="22"/>
        </w:rPr>
        <w:t xml:space="preserve"> the supply of personal information is voluntary, which means there is no law imposed on us to collect this personal information. Even though there is no law that imposes the collection of the personal information, we require the personal information to deliver the products and/or services to you. In this regard, if you do not supply the personal information, we cannot do business with you. </w:t>
      </w:r>
    </w:p>
    <w:p w14:paraId="6A35C4F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lastRenderedPageBreak/>
        <w:t> </w:t>
      </w:r>
    </w:p>
    <w:p w14:paraId="2BD25A1A"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When will we process your personal information? </w:t>
      </w:r>
    </w:p>
    <w:p w14:paraId="3FD76286"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will only process your personal information for lawful purposes relating to our business if the following applies: </w:t>
      </w:r>
    </w:p>
    <w:p w14:paraId="44EB88AB" w14:textId="77777777" w:rsidR="00920EC5" w:rsidRPr="00920EC5" w:rsidRDefault="00920EC5" w:rsidP="00920EC5">
      <w:pPr>
        <w:pStyle w:val="paragraph"/>
        <w:numPr>
          <w:ilvl w:val="0"/>
          <w:numId w:val="27"/>
        </w:numPr>
        <w:jc w:val="both"/>
        <w:rPr>
          <w:rFonts w:ascii="Arial" w:hAnsi="Arial" w:cs="Arial"/>
          <w:color w:val="000000"/>
          <w:sz w:val="22"/>
          <w:szCs w:val="22"/>
        </w:rPr>
      </w:pPr>
      <w:r w:rsidRPr="00920EC5">
        <w:rPr>
          <w:rFonts w:ascii="Arial" w:hAnsi="Arial" w:cs="Arial"/>
          <w:color w:val="000000"/>
          <w:sz w:val="22"/>
          <w:szCs w:val="22"/>
        </w:rPr>
        <w:t>if you have consented thereto. </w:t>
      </w:r>
    </w:p>
    <w:p w14:paraId="1AE6E7BB" w14:textId="77777777" w:rsidR="00920EC5" w:rsidRPr="00920EC5" w:rsidRDefault="00920EC5" w:rsidP="00920EC5">
      <w:pPr>
        <w:pStyle w:val="paragraph"/>
        <w:numPr>
          <w:ilvl w:val="0"/>
          <w:numId w:val="27"/>
        </w:numPr>
        <w:jc w:val="both"/>
        <w:rPr>
          <w:rFonts w:ascii="Arial" w:hAnsi="Arial" w:cs="Arial"/>
          <w:color w:val="000000"/>
          <w:sz w:val="22"/>
          <w:szCs w:val="22"/>
        </w:rPr>
      </w:pPr>
      <w:r w:rsidRPr="00920EC5">
        <w:rPr>
          <w:rFonts w:ascii="Arial" w:hAnsi="Arial" w:cs="Arial"/>
          <w:color w:val="000000"/>
          <w:sz w:val="22"/>
          <w:szCs w:val="22"/>
        </w:rPr>
        <w:t>if a person legally authorised by you, the law, or a court, has consented thereto. </w:t>
      </w:r>
    </w:p>
    <w:p w14:paraId="2754C215" w14:textId="77777777" w:rsidR="00920EC5" w:rsidRPr="00920EC5" w:rsidRDefault="00920EC5" w:rsidP="00920EC5">
      <w:pPr>
        <w:pStyle w:val="paragraph"/>
        <w:numPr>
          <w:ilvl w:val="0"/>
          <w:numId w:val="27"/>
        </w:numPr>
        <w:jc w:val="both"/>
        <w:rPr>
          <w:rFonts w:ascii="Arial" w:hAnsi="Arial" w:cs="Arial"/>
          <w:color w:val="000000"/>
          <w:sz w:val="22"/>
          <w:szCs w:val="22"/>
        </w:rPr>
      </w:pPr>
      <w:r w:rsidRPr="00920EC5">
        <w:rPr>
          <w:rFonts w:ascii="Arial" w:hAnsi="Arial" w:cs="Arial"/>
          <w:color w:val="000000"/>
          <w:sz w:val="22"/>
          <w:szCs w:val="22"/>
        </w:rPr>
        <w:t>if it is necessary to conclude or perform under a contract, we have with you. </w:t>
      </w:r>
    </w:p>
    <w:p w14:paraId="79A66E9A" w14:textId="77777777" w:rsidR="00920EC5" w:rsidRPr="00920EC5" w:rsidRDefault="00920EC5" w:rsidP="00920EC5">
      <w:pPr>
        <w:pStyle w:val="paragraph"/>
        <w:numPr>
          <w:ilvl w:val="0"/>
          <w:numId w:val="27"/>
        </w:numPr>
        <w:jc w:val="both"/>
        <w:rPr>
          <w:rFonts w:ascii="Arial" w:hAnsi="Arial" w:cs="Arial"/>
          <w:color w:val="000000"/>
          <w:sz w:val="22"/>
          <w:szCs w:val="22"/>
        </w:rPr>
      </w:pPr>
      <w:r w:rsidRPr="00920EC5">
        <w:rPr>
          <w:rFonts w:ascii="Arial" w:hAnsi="Arial" w:cs="Arial"/>
          <w:color w:val="000000"/>
          <w:sz w:val="22"/>
          <w:szCs w:val="22"/>
        </w:rPr>
        <w:t>if the law requires or permits it. </w:t>
      </w:r>
    </w:p>
    <w:p w14:paraId="00EDF506" w14:textId="77777777" w:rsidR="00920EC5" w:rsidRPr="00920EC5" w:rsidRDefault="00920EC5" w:rsidP="00920EC5">
      <w:pPr>
        <w:pStyle w:val="paragraph"/>
        <w:numPr>
          <w:ilvl w:val="0"/>
          <w:numId w:val="28"/>
        </w:numPr>
        <w:jc w:val="both"/>
        <w:rPr>
          <w:rFonts w:ascii="Arial" w:hAnsi="Arial" w:cs="Arial"/>
          <w:color w:val="000000"/>
          <w:sz w:val="22"/>
          <w:szCs w:val="22"/>
        </w:rPr>
      </w:pPr>
      <w:r w:rsidRPr="00920EC5">
        <w:rPr>
          <w:rFonts w:ascii="Arial" w:hAnsi="Arial" w:cs="Arial"/>
          <w:color w:val="000000"/>
          <w:sz w:val="22"/>
          <w:szCs w:val="22"/>
        </w:rPr>
        <w:t>if it is required to protect or pursue your, our or a third party’s legitimate interest. </w:t>
      </w:r>
    </w:p>
    <w:p w14:paraId="43DD8A05"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What is special personal information? </w:t>
      </w:r>
    </w:p>
    <w:p w14:paraId="2504CD6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Special personal information is personal information about the following: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920EC5" w:rsidRPr="00920EC5" w14:paraId="65356C54" w14:textId="77777777" w:rsidTr="00920EC5">
        <w:tc>
          <w:tcPr>
            <w:tcW w:w="3000" w:type="dxa"/>
            <w:tcBorders>
              <w:top w:val="nil"/>
              <w:left w:val="nil"/>
              <w:bottom w:val="nil"/>
              <w:right w:val="nil"/>
            </w:tcBorders>
            <w:shd w:val="clear" w:color="auto" w:fill="auto"/>
            <w:hideMark/>
          </w:tcPr>
          <w:p w14:paraId="44493A8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Biometric information </w:t>
            </w:r>
          </w:p>
        </w:tc>
        <w:tc>
          <w:tcPr>
            <w:tcW w:w="3000" w:type="dxa"/>
            <w:tcBorders>
              <w:top w:val="nil"/>
              <w:left w:val="nil"/>
              <w:bottom w:val="nil"/>
              <w:right w:val="nil"/>
            </w:tcBorders>
            <w:shd w:val="clear" w:color="auto" w:fill="auto"/>
            <w:hideMark/>
          </w:tcPr>
          <w:p w14:paraId="4856C01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Philosophical beliefs </w:t>
            </w:r>
          </w:p>
        </w:tc>
        <w:tc>
          <w:tcPr>
            <w:tcW w:w="3000" w:type="dxa"/>
            <w:tcBorders>
              <w:top w:val="nil"/>
              <w:left w:val="nil"/>
              <w:bottom w:val="nil"/>
              <w:right w:val="nil"/>
            </w:tcBorders>
            <w:shd w:val="clear" w:color="auto" w:fill="auto"/>
            <w:hideMark/>
          </w:tcPr>
          <w:p w14:paraId="4313AF3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Sex life </w:t>
            </w:r>
          </w:p>
        </w:tc>
      </w:tr>
      <w:tr w:rsidR="00920EC5" w:rsidRPr="00920EC5" w14:paraId="3421A067" w14:textId="77777777" w:rsidTr="00920EC5">
        <w:tc>
          <w:tcPr>
            <w:tcW w:w="3000" w:type="dxa"/>
            <w:tcBorders>
              <w:top w:val="nil"/>
              <w:left w:val="nil"/>
              <w:bottom w:val="nil"/>
              <w:right w:val="nil"/>
            </w:tcBorders>
            <w:shd w:val="clear" w:color="auto" w:fill="auto"/>
            <w:hideMark/>
          </w:tcPr>
          <w:p w14:paraId="4D89B7D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Criminal behaviour  </w:t>
            </w:r>
          </w:p>
        </w:tc>
        <w:tc>
          <w:tcPr>
            <w:tcW w:w="3000" w:type="dxa"/>
            <w:tcBorders>
              <w:top w:val="nil"/>
              <w:left w:val="nil"/>
              <w:bottom w:val="nil"/>
              <w:right w:val="nil"/>
            </w:tcBorders>
            <w:shd w:val="clear" w:color="auto" w:fill="auto"/>
            <w:hideMark/>
          </w:tcPr>
          <w:p w14:paraId="375DBCF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Political persuasion </w:t>
            </w:r>
          </w:p>
        </w:tc>
        <w:tc>
          <w:tcPr>
            <w:tcW w:w="3000" w:type="dxa"/>
            <w:tcBorders>
              <w:top w:val="nil"/>
              <w:left w:val="nil"/>
              <w:bottom w:val="nil"/>
              <w:right w:val="nil"/>
            </w:tcBorders>
            <w:shd w:val="clear" w:color="auto" w:fill="auto"/>
            <w:hideMark/>
          </w:tcPr>
          <w:p w14:paraId="2226589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Trade union membership </w:t>
            </w:r>
          </w:p>
        </w:tc>
      </w:tr>
      <w:tr w:rsidR="00920EC5" w:rsidRPr="00920EC5" w14:paraId="4F49BF1B" w14:textId="77777777" w:rsidTr="00920EC5">
        <w:tc>
          <w:tcPr>
            <w:tcW w:w="3000" w:type="dxa"/>
            <w:tcBorders>
              <w:top w:val="nil"/>
              <w:left w:val="nil"/>
              <w:bottom w:val="nil"/>
              <w:right w:val="nil"/>
            </w:tcBorders>
            <w:shd w:val="clear" w:color="auto" w:fill="auto"/>
            <w:hideMark/>
          </w:tcPr>
          <w:p w14:paraId="0913597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Ethnic origin </w:t>
            </w:r>
          </w:p>
        </w:tc>
        <w:tc>
          <w:tcPr>
            <w:tcW w:w="3000" w:type="dxa"/>
            <w:tcBorders>
              <w:top w:val="nil"/>
              <w:left w:val="nil"/>
              <w:bottom w:val="nil"/>
              <w:right w:val="nil"/>
            </w:tcBorders>
            <w:shd w:val="clear" w:color="auto" w:fill="auto"/>
            <w:hideMark/>
          </w:tcPr>
          <w:p w14:paraId="465B55F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Race </w:t>
            </w:r>
          </w:p>
        </w:tc>
        <w:tc>
          <w:tcPr>
            <w:tcW w:w="3000" w:type="dxa"/>
            <w:tcBorders>
              <w:top w:val="nil"/>
              <w:left w:val="nil"/>
              <w:bottom w:val="nil"/>
              <w:right w:val="nil"/>
            </w:tcBorders>
            <w:shd w:val="clear" w:color="auto" w:fill="auto"/>
            <w:hideMark/>
          </w:tcPr>
          <w:p w14:paraId="38FCA4C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c>
      </w:tr>
      <w:tr w:rsidR="00920EC5" w:rsidRPr="00920EC5" w14:paraId="6B17A70B" w14:textId="77777777" w:rsidTr="008E7562">
        <w:trPr>
          <w:trHeight w:val="77"/>
        </w:trPr>
        <w:tc>
          <w:tcPr>
            <w:tcW w:w="3000" w:type="dxa"/>
            <w:tcBorders>
              <w:top w:val="nil"/>
              <w:left w:val="nil"/>
              <w:bottom w:val="nil"/>
              <w:right w:val="nil"/>
            </w:tcBorders>
            <w:shd w:val="clear" w:color="auto" w:fill="auto"/>
            <w:hideMark/>
          </w:tcPr>
          <w:p w14:paraId="5B3548B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Health </w:t>
            </w:r>
          </w:p>
        </w:tc>
        <w:tc>
          <w:tcPr>
            <w:tcW w:w="3000" w:type="dxa"/>
            <w:tcBorders>
              <w:top w:val="nil"/>
              <w:left w:val="nil"/>
              <w:bottom w:val="nil"/>
              <w:right w:val="nil"/>
            </w:tcBorders>
            <w:shd w:val="clear" w:color="auto" w:fill="auto"/>
            <w:hideMark/>
          </w:tcPr>
          <w:p w14:paraId="2633B9D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Religious beliefs </w:t>
            </w:r>
          </w:p>
        </w:tc>
        <w:tc>
          <w:tcPr>
            <w:tcW w:w="3000" w:type="dxa"/>
            <w:tcBorders>
              <w:top w:val="nil"/>
              <w:left w:val="nil"/>
              <w:bottom w:val="nil"/>
              <w:right w:val="nil"/>
            </w:tcBorders>
            <w:shd w:val="clear" w:color="auto" w:fill="auto"/>
            <w:hideMark/>
          </w:tcPr>
          <w:p w14:paraId="296D8F1A"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c>
      </w:tr>
    </w:tbl>
    <w:p w14:paraId="05703F98"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When will we process your special personal information? </w:t>
      </w:r>
    </w:p>
    <w:p w14:paraId="3E446197"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may process your special personal information in the following circumstances: </w:t>
      </w:r>
    </w:p>
    <w:p w14:paraId="6060C09C" w14:textId="77777777" w:rsidR="00920EC5" w:rsidRPr="00920EC5" w:rsidRDefault="00920EC5" w:rsidP="00920EC5">
      <w:pPr>
        <w:pStyle w:val="paragraph"/>
        <w:numPr>
          <w:ilvl w:val="0"/>
          <w:numId w:val="29"/>
        </w:numPr>
        <w:jc w:val="both"/>
        <w:rPr>
          <w:rFonts w:ascii="Arial" w:hAnsi="Arial" w:cs="Arial"/>
          <w:color w:val="000000"/>
          <w:sz w:val="22"/>
          <w:szCs w:val="22"/>
        </w:rPr>
      </w:pPr>
      <w:r w:rsidRPr="00920EC5">
        <w:rPr>
          <w:rFonts w:ascii="Arial" w:hAnsi="Arial" w:cs="Arial"/>
          <w:color w:val="000000"/>
          <w:sz w:val="22"/>
          <w:szCs w:val="22"/>
        </w:rPr>
        <w:t>if you have consented to the processing. </w:t>
      </w:r>
    </w:p>
    <w:p w14:paraId="7ACA09F1" w14:textId="77777777" w:rsidR="00920EC5" w:rsidRPr="00920EC5" w:rsidRDefault="00920EC5" w:rsidP="00920EC5">
      <w:pPr>
        <w:pStyle w:val="paragraph"/>
        <w:numPr>
          <w:ilvl w:val="0"/>
          <w:numId w:val="29"/>
        </w:numPr>
        <w:jc w:val="both"/>
        <w:rPr>
          <w:rFonts w:ascii="Arial" w:hAnsi="Arial" w:cs="Arial"/>
          <w:color w:val="000000"/>
          <w:sz w:val="22"/>
          <w:szCs w:val="22"/>
        </w:rPr>
      </w:pPr>
      <w:r w:rsidRPr="00920EC5">
        <w:rPr>
          <w:rFonts w:ascii="Arial" w:hAnsi="Arial" w:cs="Arial"/>
          <w:color w:val="000000"/>
          <w:sz w:val="22"/>
          <w:szCs w:val="22"/>
        </w:rPr>
        <w:t>if the information is being used for any Human resource or payroll requirement. </w:t>
      </w:r>
    </w:p>
    <w:p w14:paraId="33EC6A9F" w14:textId="77777777" w:rsidR="00920EC5" w:rsidRPr="00920EC5" w:rsidRDefault="00920EC5" w:rsidP="00920EC5">
      <w:pPr>
        <w:pStyle w:val="paragraph"/>
        <w:numPr>
          <w:ilvl w:val="0"/>
          <w:numId w:val="29"/>
        </w:numPr>
        <w:jc w:val="both"/>
        <w:rPr>
          <w:rFonts w:ascii="Arial" w:hAnsi="Arial" w:cs="Arial"/>
          <w:color w:val="000000"/>
          <w:sz w:val="22"/>
          <w:szCs w:val="22"/>
        </w:rPr>
      </w:pPr>
      <w:r w:rsidRPr="00920EC5">
        <w:rPr>
          <w:rFonts w:ascii="Arial" w:hAnsi="Arial" w:cs="Arial"/>
          <w:color w:val="000000"/>
          <w:sz w:val="22"/>
          <w:szCs w:val="22"/>
        </w:rPr>
        <w:t>if the processing is needed to create, use, or protect a right or obligation in law. </w:t>
      </w:r>
    </w:p>
    <w:p w14:paraId="0FC32A36" w14:textId="77777777" w:rsidR="00920EC5" w:rsidRPr="00920EC5" w:rsidRDefault="00920EC5" w:rsidP="00920EC5">
      <w:pPr>
        <w:pStyle w:val="paragraph"/>
        <w:numPr>
          <w:ilvl w:val="0"/>
          <w:numId w:val="30"/>
        </w:numPr>
        <w:jc w:val="both"/>
        <w:rPr>
          <w:rFonts w:ascii="Arial" w:hAnsi="Arial" w:cs="Arial"/>
          <w:color w:val="000000"/>
          <w:sz w:val="22"/>
          <w:szCs w:val="22"/>
        </w:rPr>
      </w:pPr>
      <w:r w:rsidRPr="00920EC5">
        <w:rPr>
          <w:rFonts w:ascii="Arial" w:hAnsi="Arial" w:cs="Arial"/>
          <w:color w:val="000000"/>
          <w:sz w:val="22"/>
          <w:szCs w:val="22"/>
        </w:rPr>
        <w:t>if the processing is for statistical or research purposes and all legal conditions are met. </w:t>
      </w:r>
    </w:p>
    <w:p w14:paraId="4D3701EE" w14:textId="77777777" w:rsidR="00920EC5" w:rsidRPr="00920EC5" w:rsidRDefault="00920EC5" w:rsidP="00920EC5">
      <w:pPr>
        <w:pStyle w:val="paragraph"/>
        <w:numPr>
          <w:ilvl w:val="0"/>
          <w:numId w:val="30"/>
        </w:numPr>
        <w:jc w:val="both"/>
        <w:rPr>
          <w:rFonts w:ascii="Arial" w:hAnsi="Arial" w:cs="Arial"/>
          <w:color w:val="000000"/>
          <w:sz w:val="22"/>
          <w:szCs w:val="22"/>
        </w:rPr>
      </w:pPr>
      <w:r w:rsidRPr="00920EC5">
        <w:rPr>
          <w:rFonts w:ascii="Arial" w:hAnsi="Arial" w:cs="Arial"/>
          <w:color w:val="000000"/>
          <w:sz w:val="22"/>
          <w:szCs w:val="22"/>
        </w:rPr>
        <w:t>if the special personal information was made public by you. </w:t>
      </w:r>
    </w:p>
    <w:p w14:paraId="5251D6A9" w14:textId="77777777" w:rsidR="00920EC5" w:rsidRPr="00920EC5" w:rsidRDefault="00920EC5" w:rsidP="00920EC5">
      <w:pPr>
        <w:pStyle w:val="paragraph"/>
        <w:numPr>
          <w:ilvl w:val="0"/>
          <w:numId w:val="30"/>
        </w:numPr>
        <w:jc w:val="both"/>
        <w:rPr>
          <w:rFonts w:ascii="Arial" w:hAnsi="Arial" w:cs="Arial"/>
          <w:color w:val="000000"/>
          <w:sz w:val="22"/>
          <w:szCs w:val="22"/>
        </w:rPr>
      </w:pPr>
      <w:r w:rsidRPr="00920EC5">
        <w:rPr>
          <w:rFonts w:ascii="Arial" w:hAnsi="Arial" w:cs="Arial"/>
          <w:color w:val="000000"/>
          <w:sz w:val="22"/>
          <w:szCs w:val="22"/>
        </w:rPr>
        <w:t>if the processing is required by law. </w:t>
      </w:r>
    </w:p>
    <w:p w14:paraId="28A4EB03" w14:textId="77777777" w:rsidR="00920EC5" w:rsidRPr="00920EC5" w:rsidRDefault="00920EC5" w:rsidP="00920EC5">
      <w:pPr>
        <w:pStyle w:val="paragraph"/>
        <w:numPr>
          <w:ilvl w:val="0"/>
          <w:numId w:val="30"/>
        </w:numPr>
        <w:jc w:val="both"/>
        <w:rPr>
          <w:rFonts w:ascii="Arial" w:hAnsi="Arial" w:cs="Arial"/>
          <w:color w:val="000000"/>
          <w:sz w:val="22"/>
          <w:szCs w:val="22"/>
        </w:rPr>
      </w:pPr>
      <w:r w:rsidRPr="00920EC5">
        <w:rPr>
          <w:rFonts w:ascii="Arial" w:hAnsi="Arial" w:cs="Arial"/>
          <w:color w:val="000000"/>
          <w:sz w:val="22"/>
          <w:szCs w:val="22"/>
        </w:rPr>
        <w:t>if racial information is processed, and the processing is required to identify you; and / or if health information is processed, and the processing is to determine your insurance risk, or to comply with an insurance policy or to enforce an insurance right or obligation. </w:t>
      </w:r>
    </w:p>
    <w:p w14:paraId="59D88EDB"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When and from where we obtain personal information about you? </w:t>
      </w:r>
    </w:p>
    <w:p w14:paraId="63ED4D4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may collect personal information about you from the following sources: </w:t>
      </w:r>
    </w:p>
    <w:p w14:paraId="21BBC32A" w14:textId="77777777" w:rsidR="00920EC5" w:rsidRPr="00920EC5" w:rsidRDefault="00920EC5" w:rsidP="00920EC5">
      <w:pPr>
        <w:pStyle w:val="paragraph"/>
        <w:numPr>
          <w:ilvl w:val="0"/>
          <w:numId w:val="31"/>
        </w:numPr>
        <w:jc w:val="both"/>
        <w:rPr>
          <w:rFonts w:ascii="Arial" w:hAnsi="Arial" w:cs="Arial"/>
          <w:color w:val="000000"/>
          <w:sz w:val="22"/>
          <w:szCs w:val="22"/>
        </w:rPr>
      </w:pPr>
      <w:r w:rsidRPr="00920EC5">
        <w:rPr>
          <w:rFonts w:ascii="Arial" w:hAnsi="Arial" w:cs="Arial"/>
          <w:color w:val="000000"/>
          <w:sz w:val="22"/>
          <w:szCs w:val="22"/>
        </w:rPr>
        <w:t>We may collect personal information directly from you. </w:t>
      </w:r>
    </w:p>
    <w:p w14:paraId="3B3AF893" w14:textId="77777777" w:rsidR="00920EC5" w:rsidRPr="00920EC5" w:rsidRDefault="00920EC5" w:rsidP="00920EC5">
      <w:pPr>
        <w:pStyle w:val="paragraph"/>
        <w:numPr>
          <w:ilvl w:val="0"/>
          <w:numId w:val="31"/>
        </w:numPr>
        <w:jc w:val="both"/>
        <w:rPr>
          <w:rFonts w:ascii="Arial" w:hAnsi="Arial" w:cs="Arial"/>
          <w:color w:val="000000"/>
          <w:sz w:val="22"/>
          <w:szCs w:val="22"/>
        </w:rPr>
      </w:pPr>
      <w:r w:rsidRPr="00920EC5">
        <w:rPr>
          <w:rFonts w:ascii="Arial" w:hAnsi="Arial" w:cs="Arial"/>
          <w:color w:val="000000"/>
          <w:sz w:val="22"/>
          <w:szCs w:val="22"/>
        </w:rPr>
        <w:t>We may collect personal information from a public record. </w:t>
      </w:r>
    </w:p>
    <w:p w14:paraId="605F02D5" w14:textId="77777777" w:rsidR="00920EC5" w:rsidRPr="00920EC5" w:rsidRDefault="00920EC5" w:rsidP="00920EC5">
      <w:pPr>
        <w:pStyle w:val="paragraph"/>
        <w:numPr>
          <w:ilvl w:val="0"/>
          <w:numId w:val="31"/>
        </w:numPr>
        <w:jc w:val="both"/>
        <w:rPr>
          <w:rFonts w:ascii="Arial" w:hAnsi="Arial" w:cs="Arial"/>
          <w:color w:val="000000"/>
          <w:sz w:val="22"/>
          <w:szCs w:val="22"/>
        </w:rPr>
      </w:pPr>
      <w:r w:rsidRPr="00920EC5">
        <w:rPr>
          <w:rFonts w:ascii="Arial" w:hAnsi="Arial" w:cs="Arial"/>
          <w:color w:val="000000"/>
          <w:sz w:val="22"/>
          <w:szCs w:val="22"/>
        </w:rPr>
        <w:t>We may collect personal information from an area where you have deliberately made it public. </w:t>
      </w:r>
    </w:p>
    <w:p w14:paraId="37FC80A4" w14:textId="77777777" w:rsidR="00920EC5" w:rsidRPr="00920EC5" w:rsidRDefault="00920EC5" w:rsidP="00920EC5">
      <w:pPr>
        <w:pStyle w:val="paragraph"/>
        <w:numPr>
          <w:ilvl w:val="0"/>
          <w:numId w:val="31"/>
        </w:numPr>
        <w:jc w:val="both"/>
        <w:rPr>
          <w:rFonts w:ascii="Arial" w:hAnsi="Arial" w:cs="Arial"/>
          <w:color w:val="000000"/>
          <w:sz w:val="22"/>
          <w:szCs w:val="22"/>
        </w:rPr>
      </w:pPr>
      <w:r w:rsidRPr="00920EC5">
        <w:rPr>
          <w:rFonts w:ascii="Arial" w:hAnsi="Arial" w:cs="Arial"/>
          <w:color w:val="000000"/>
          <w:sz w:val="22"/>
          <w:szCs w:val="22"/>
        </w:rPr>
        <w:t>We may collect information about you based on your use of our products, services, or service channels.  </w:t>
      </w:r>
    </w:p>
    <w:p w14:paraId="6CDFF68E" w14:textId="77777777" w:rsidR="00920EC5" w:rsidRPr="00920EC5" w:rsidRDefault="00920EC5" w:rsidP="00920EC5">
      <w:pPr>
        <w:pStyle w:val="paragraph"/>
        <w:numPr>
          <w:ilvl w:val="0"/>
          <w:numId w:val="32"/>
        </w:numPr>
        <w:jc w:val="both"/>
        <w:rPr>
          <w:rFonts w:ascii="Arial" w:hAnsi="Arial" w:cs="Arial"/>
          <w:color w:val="000000"/>
          <w:sz w:val="22"/>
          <w:szCs w:val="22"/>
        </w:rPr>
      </w:pPr>
      <w:r w:rsidRPr="00920EC5">
        <w:rPr>
          <w:rFonts w:ascii="Arial" w:hAnsi="Arial" w:cs="Arial"/>
          <w:color w:val="000000"/>
          <w:sz w:val="22"/>
          <w:szCs w:val="22"/>
        </w:rPr>
        <w:t>We may collect information about you based on how you engage or interact with us such as via our support desk, emails, letters, telephone calls and surveys. </w:t>
      </w:r>
    </w:p>
    <w:p w14:paraId="6702A3C3" w14:textId="77777777" w:rsidR="00920EC5" w:rsidRPr="00920EC5" w:rsidRDefault="00920EC5" w:rsidP="00920EC5">
      <w:pPr>
        <w:pStyle w:val="paragraph"/>
        <w:numPr>
          <w:ilvl w:val="0"/>
          <w:numId w:val="32"/>
        </w:numPr>
        <w:jc w:val="both"/>
        <w:rPr>
          <w:rFonts w:ascii="Arial" w:hAnsi="Arial" w:cs="Arial"/>
          <w:color w:val="000000"/>
          <w:sz w:val="22"/>
          <w:szCs w:val="22"/>
        </w:rPr>
      </w:pPr>
      <w:r w:rsidRPr="00920EC5">
        <w:rPr>
          <w:rFonts w:ascii="Arial" w:hAnsi="Arial" w:cs="Arial"/>
          <w:color w:val="000000"/>
          <w:sz w:val="22"/>
          <w:szCs w:val="22"/>
        </w:rPr>
        <w:t>We may collect personal information from a third party. </w:t>
      </w:r>
    </w:p>
    <w:p w14:paraId="6B516B8B" w14:textId="77777777" w:rsidR="00920EC5" w:rsidRPr="00920EC5" w:rsidRDefault="00920EC5" w:rsidP="00920EC5">
      <w:pPr>
        <w:pStyle w:val="paragraph"/>
        <w:numPr>
          <w:ilvl w:val="0"/>
          <w:numId w:val="32"/>
        </w:numPr>
        <w:jc w:val="both"/>
        <w:rPr>
          <w:rFonts w:ascii="Arial" w:hAnsi="Arial" w:cs="Arial"/>
          <w:color w:val="000000"/>
          <w:sz w:val="22"/>
          <w:szCs w:val="22"/>
        </w:rPr>
      </w:pPr>
      <w:r w:rsidRPr="00920EC5">
        <w:rPr>
          <w:rFonts w:ascii="Arial" w:hAnsi="Arial" w:cs="Arial"/>
          <w:color w:val="000000"/>
          <w:sz w:val="22"/>
          <w:szCs w:val="22"/>
        </w:rPr>
        <w:lastRenderedPageBreak/>
        <w:t>We may collect personal information from another source if you give us consent to do so.  </w:t>
      </w:r>
    </w:p>
    <w:p w14:paraId="2D97AF6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If the law requires us to do so, we will ask for your consent before collecting personal information about you from third parties. </w:t>
      </w:r>
    </w:p>
    <w:p w14:paraId="2F31D33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The third parties from whom we may collect your personal information include, but are not limited to, the following: </w:t>
      </w:r>
    </w:p>
    <w:p w14:paraId="2580F764" w14:textId="77777777" w:rsidR="00920EC5" w:rsidRPr="00920EC5" w:rsidRDefault="00920EC5" w:rsidP="00920EC5">
      <w:pPr>
        <w:pStyle w:val="paragraph"/>
        <w:numPr>
          <w:ilvl w:val="0"/>
          <w:numId w:val="33"/>
        </w:numPr>
        <w:jc w:val="both"/>
        <w:rPr>
          <w:rFonts w:ascii="Arial" w:hAnsi="Arial" w:cs="Arial"/>
          <w:color w:val="000000"/>
          <w:sz w:val="22"/>
          <w:szCs w:val="22"/>
        </w:rPr>
      </w:pPr>
      <w:r w:rsidRPr="00920EC5">
        <w:rPr>
          <w:rFonts w:ascii="Arial" w:hAnsi="Arial" w:cs="Arial"/>
          <w:color w:val="000000"/>
          <w:sz w:val="22"/>
          <w:szCs w:val="22"/>
        </w:rPr>
        <w:t>Partners of our company for any of the purposes identified in this Privacy Policy. </w:t>
      </w:r>
    </w:p>
    <w:p w14:paraId="5F9F8E51" w14:textId="77777777" w:rsidR="00920EC5" w:rsidRPr="00920EC5" w:rsidRDefault="00920EC5" w:rsidP="00920EC5">
      <w:pPr>
        <w:pStyle w:val="paragraph"/>
        <w:numPr>
          <w:ilvl w:val="0"/>
          <w:numId w:val="33"/>
        </w:numPr>
        <w:jc w:val="both"/>
        <w:rPr>
          <w:rFonts w:ascii="Arial" w:hAnsi="Arial" w:cs="Arial"/>
          <w:color w:val="000000"/>
          <w:sz w:val="22"/>
          <w:szCs w:val="22"/>
        </w:rPr>
      </w:pPr>
      <w:r w:rsidRPr="00920EC5">
        <w:rPr>
          <w:rFonts w:ascii="Arial" w:hAnsi="Arial" w:cs="Arial"/>
          <w:color w:val="000000"/>
          <w:sz w:val="22"/>
          <w:szCs w:val="22"/>
        </w:rPr>
        <w:t>your spouse, dependents, partners, employer, and other similar sources. </w:t>
      </w:r>
    </w:p>
    <w:p w14:paraId="0723B536" w14:textId="77777777" w:rsidR="00920EC5" w:rsidRPr="00920EC5" w:rsidRDefault="00920EC5" w:rsidP="00920EC5">
      <w:pPr>
        <w:pStyle w:val="paragraph"/>
        <w:numPr>
          <w:ilvl w:val="0"/>
          <w:numId w:val="33"/>
        </w:numPr>
        <w:jc w:val="both"/>
        <w:rPr>
          <w:rFonts w:ascii="Arial" w:hAnsi="Arial" w:cs="Arial"/>
          <w:color w:val="000000"/>
          <w:sz w:val="22"/>
          <w:szCs w:val="22"/>
        </w:rPr>
      </w:pPr>
      <w:r w:rsidRPr="00920EC5">
        <w:rPr>
          <w:rFonts w:ascii="Arial" w:hAnsi="Arial" w:cs="Arial"/>
          <w:color w:val="000000"/>
          <w:sz w:val="22"/>
          <w:szCs w:val="22"/>
        </w:rPr>
        <w:t>attorneys, tracing agents, debt collectors and other persons that assist with the enforcement of agreements. </w:t>
      </w:r>
    </w:p>
    <w:p w14:paraId="7FEB8EC9" w14:textId="77777777" w:rsidR="00920EC5" w:rsidRPr="00920EC5" w:rsidRDefault="00920EC5" w:rsidP="00920EC5">
      <w:pPr>
        <w:pStyle w:val="paragraph"/>
        <w:numPr>
          <w:ilvl w:val="0"/>
          <w:numId w:val="33"/>
        </w:numPr>
        <w:jc w:val="both"/>
        <w:rPr>
          <w:rFonts w:ascii="Arial" w:hAnsi="Arial" w:cs="Arial"/>
          <w:color w:val="000000"/>
          <w:sz w:val="22"/>
          <w:szCs w:val="22"/>
        </w:rPr>
      </w:pPr>
      <w:r w:rsidRPr="00920EC5">
        <w:rPr>
          <w:rFonts w:ascii="Arial" w:hAnsi="Arial" w:cs="Arial"/>
          <w:color w:val="000000"/>
          <w:sz w:val="22"/>
          <w:szCs w:val="22"/>
        </w:rPr>
        <w:t>payment processing services providers, merchants, banks, and other persons that assist with the processing of your payment instructions, like EFT transaction partners. </w:t>
      </w:r>
    </w:p>
    <w:p w14:paraId="0AD1C1BD" w14:textId="77777777" w:rsidR="00920EC5" w:rsidRPr="00920EC5" w:rsidRDefault="00920EC5" w:rsidP="00920EC5">
      <w:pPr>
        <w:pStyle w:val="paragraph"/>
        <w:numPr>
          <w:ilvl w:val="0"/>
          <w:numId w:val="33"/>
        </w:numPr>
        <w:jc w:val="both"/>
        <w:rPr>
          <w:rFonts w:ascii="Arial" w:hAnsi="Arial" w:cs="Arial"/>
          <w:color w:val="000000"/>
          <w:sz w:val="22"/>
          <w:szCs w:val="22"/>
        </w:rPr>
      </w:pPr>
      <w:r w:rsidRPr="00920EC5">
        <w:rPr>
          <w:rFonts w:ascii="Arial" w:hAnsi="Arial" w:cs="Arial"/>
          <w:color w:val="000000"/>
          <w:sz w:val="22"/>
          <w:szCs w:val="22"/>
        </w:rPr>
        <w:t>insurers, brokers, other financial institutions, or other organisations that assist with insurance and assurance underwriting, the providing of insurance and assurance policies and products, the assessment of insurance and assurance claims and other related purposes. </w:t>
      </w:r>
    </w:p>
    <w:p w14:paraId="2C0227EF" w14:textId="77777777" w:rsidR="00920EC5" w:rsidRPr="00920EC5" w:rsidRDefault="00920EC5" w:rsidP="00920EC5">
      <w:pPr>
        <w:pStyle w:val="paragraph"/>
        <w:numPr>
          <w:ilvl w:val="0"/>
          <w:numId w:val="34"/>
        </w:numPr>
        <w:jc w:val="both"/>
        <w:rPr>
          <w:rFonts w:ascii="Arial" w:hAnsi="Arial" w:cs="Arial"/>
          <w:color w:val="000000"/>
          <w:sz w:val="22"/>
          <w:szCs w:val="22"/>
        </w:rPr>
      </w:pPr>
      <w:r w:rsidRPr="00920EC5">
        <w:rPr>
          <w:rFonts w:ascii="Arial" w:hAnsi="Arial" w:cs="Arial"/>
          <w:color w:val="000000"/>
          <w:sz w:val="22"/>
          <w:szCs w:val="22"/>
        </w:rPr>
        <w:t xml:space="preserve">law enforcement and fraud prevention agencies and other persons tasked with the prevention and prosecution of </w:t>
      </w:r>
      <w:proofErr w:type="gramStart"/>
      <w:r w:rsidRPr="00920EC5">
        <w:rPr>
          <w:rFonts w:ascii="Arial" w:hAnsi="Arial" w:cs="Arial"/>
          <w:color w:val="000000"/>
          <w:sz w:val="22"/>
          <w:szCs w:val="22"/>
        </w:rPr>
        <w:t>crime;</w:t>
      </w:r>
      <w:proofErr w:type="gramEnd"/>
      <w:r w:rsidRPr="00920EC5">
        <w:rPr>
          <w:rFonts w:ascii="Arial" w:hAnsi="Arial" w:cs="Arial"/>
          <w:color w:val="000000"/>
          <w:sz w:val="22"/>
          <w:szCs w:val="22"/>
        </w:rPr>
        <w:t> </w:t>
      </w:r>
    </w:p>
    <w:p w14:paraId="69C2BF1C" w14:textId="77777777" w:rsidR="00920EC5" w:rsidRPr="00920EC5" w:rsidRDefault="00920EC5" w:rsidP="00920EC5">
      <w:pPr>
        <w:pStyle w:val="paragraph"/>
        <w:numPr>
          <w:ilvl w:val="0"/>
          <w:numId w:val="34"/>
        </w:numPr>
        <w:jc w:val="both"/>
        <w:rPr>
          <w:rFonts w:ascii="Arial" w:hAnsi="Arial" w:cs="Arial"/>
          <w:color w:val="000000"/>
          <w:sz w:val="22"/>
          <w:szCs w:val="22"/>
        </w:rPr>
      </w:pPr>
      <w:r w:rsidRPr="00920EC5">
        <w:rPr>
          <w:rFonts w:ascii="Arial" w:hAnsi="Arial" w:cs="Arial"/>
          <w:color w:val="000000"/>
          <w:sz w:val="22"/>
          <w:szCs w:val="22"/>
        </w:rPr>
        <w:t>regulatory authorities, industry ombudsman, governmental departments, local and international tax authorities. </w:t>
      </w:r>
    </w:p>
    <w:p w14:paraId="6F2A735B" w14:textId="77777777" w:rsidR="00920EC5" w:rsidRPr="00920EC5" w:rsidRDefault="00920EC5" w:rsidP="00920EC5">
      <w:pPr>
        <w:pStyle w:val="paragraph"/>
        <w:numPr>
          <w:ilvl w:val="0"/>
          <w:numId w:val="34"/>
        </w:numPr>
        <w:jc w:val="both"/>
        <w:rPr>
          <w:rFonts w:ascii="Arial" w:hAnsi="Arial" w:cs="Arial"/>
          <w:color w:val="000000"/>
          <w:sz w:val="22"/>
          <w:szCs w:val="22"/>
        </w:rPr>
      </w:pPr>
      <w:r w:rsidRPr="00920EC5">
        <w:rPr>
          <w:rFonts w:ascii="Arial" w:hAnsi="Arial" w:cs="Arial"/>
          <w:color w:val="000000"/>
          <w:sz w:val="22"/>
          <w:szCs w:val="22"/>
        </w:rPr>
        <w:t>trustees, Executors or Curators appointed by a court of law. </w:t>
      </w:r>
    </w:p>
    <w:p w14:paraId="4A985043" w14:textId="77777777" w:rsidR="00920EC5" w:rsidRPr="00920EC5" w:rsidRDefault="00920EC5" w:rsidP="00920EC5">
      <w:pPr>
        <w:pStyle w:val="paragraph"/>
        <w:numPr>
          <w:ilvl w:val="0"/>
          <w:numId w:val="34"/>
        </w:numPr>
        <w:jc w:val="both"/>
        <w:rPr>
          <w:rFonts w:ascii="Arial" w:hAnsi="Arial" w:cs="Arial"/>
          <w:color w:val="000000"/>
          <w:sz w:val="22"/>
          <w:szCs w:val="22"/>
        </w:rPr>
      </w:pPr>
      <w:r w:rsidRPr="00920EC5">
        <w:rPr>
          <w:rFonts w:ascii="Arial" w:hAnsi="Arial" w:cs="Arial"/>
          <w:color w:val="000000"/>
          <w:sz w:val="22"/>
          <w:szCs w:val="22"/>
        </w:rPr>
        <w:t>our service providers, agents and sub-contractors like couriers and other persons we use to offer and provide products and services to you. </w:t>
      </w:r>
    </w:p>
    <w:p w14:paraId="504BEAE3" w14:textId="77777777" w:rsidR="00920EC5" w:rsidRPr="00920EC5" w:rsidRDefault="00920EC5" w:rsidP="00920EC5">
      <w:pPr>
        <w:pStyle w:val="paragraph"/>
        <w:numPr>
          <w:ilvl w:val="0"/>
          <w:numId w:val="34"/>
        </w:numPr>
        <w:jc w:val="both"/>
        <w:rPr>
          <w:rFonts w:ascii="Arial" w:hAnsi="Arial" w:cs="Arial"/>
          <w:color w:val="000000"/>
          <w:sz w:val="22"/>
          <w:szCs w:val="22"/>
        </w:rPr>
      </w:pPr>
      <w:r w:rsidRPr="00920EC5">
        <w:rPr>
          <w:rFonts w:ascii="Arial" w:hAnsi="Arial" w:cs="Arial"/>
          <w:color w:val="000000"/>
          <w:sz w:val="22"/>
          <w:szCs w:val="22"/>
        </w:rPr>
        <w:t>courts of law or tribunals. </w:t>
      </w:r>
    </w:p>
    <w:p w14:paraId="0B7EEA6C"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Reasons we need to process your personal information. </w:t>
      </w:r>
    </w:p>
    <w:p w14:paraId="1EF3F08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will process your personal information for the following reasons: </w:t>
      </w:r>
    </w:p>
    <w:p w14:paraId="0F60175C" w14:textId="77777777" w:rsidR="00920EC5" w:rsidRPr="00920EC5" w:rsidRDefault="00920EC5" w:rsidP="00920EC5">
      <w:pPr>
        <w:pStyle w:val="paragraph"/>
        <w:numPr>
          <w:ilvl w:val="0"/>
          <w:numId w:val="35"/>
        </w:numPr>
        <w:jc w:val="both"/>
        <w:rPr>
          <w:rFonts w:ascii="Arial" w:hAnsi="Arial" w:cs="Arial"/>
          <w:color w:val="000000"/>
          <w:sz w:val="22"/>
          <w:szCs w:val="22"/>
        </w:rPr>
      </w:pPr>
      <w:r w:rsidRPr="00920EC5">
        <w:rPr>
          <w:rFonts w:ascii="Arial" w:hAnsi="Arial" w:cs="Arial"/>
          <w:color w:val="000000"/>
          <w:sz w:val="22"/>
          <w:szCs w:val="22"/>
        </w:rPr>
        <w:t>to provide you with products, goods, and services  </w:t>
      </w:r>
    </w:p>
    <w:p w14:paraId="746CD87F" w14:textId="77777777" w:rsidR="00920EC5" w:rsidRPr="00920EC5" w:rsidRDefault="00920EC5" w:rsidP="00920EC5">
      <w:pPr>
        <w:pStyle w:val="paragraph"/>
        <w:numPr>
          <w:ilvl w:val="0"/>
          <w:numId w:val="35"/>
        </w:numPr>
        <w:jc w:val="both"/>
        <w:rPr>
          <w:rFonts w:ascii="Arial" w:hAnsi="Arial" w:cs="Arial"/>
          <w:color w:val="000000"/>
          <w:sz w:val="22"/>
          <w:szCs w:val="22"/>
        </w:rPr>
      </w:pPr>
      <w:r w:rsidRPr="00920EC5">
        <w:rPr>
          <w:rFonts w:ascii="Arial" w:hAnsi="Arial" w:cs="Arial"/>
          <w:color w:val="000000"/>
          <w:sz w:val="22"/>
          <w:szCs w:val="22"/>
        </w:rPr>
        <w:t>to market our products, goods, and services to you. </w:t>
      </w:r>
    </w:p>
    <w:p w14:paraId="0EBA6332" w14:textId="77777777" w:rsidR="00920EC5" w:rsidRPr="00920EC5" w:rsidRDefault="00920EC5" w:rsidP="00920EC5">
      <w:pPr>
        <w:pStyle w:val="paragraph"/>
        <w:numPr>
          <w:ilvl w:val="0"/>
          <w:numId w:val="35"/>
        </w:numPr>
        <w:jc w:val="both"/>
        <w:rPr>
          <w:rFonts w:ascii="Arial" w:hAnsi="Arial" w:cs="Arial"/>
          <w:color w:val="000000"/>
          <w:sz w:val="22"/>
          <w:szCs w:val="22"/>
        </w:rPr>
      </w:pPr>
      <w:r w:rsidRPr="00920EC5">
        <w:rPr>
          <w:rFonts w:ascii="Arial" w:hAnsi="Arial" w:cs="Arial"/>
          <w:color w:val="000000"/>
          <w:sz w:val="22"/>
          <w:szCs w:val="22"/>
        </w:rPr>
        <w:t>to respond to your enquiries and complaints. </w:t>
      </w:r>
    </w:p>
    <w:p w14:paraId="1F7C2DBD" w14:textId="77777777" w:rsidR="00920EC5" w:rsidRPr="00920EC5" w:rsidRDefault="00920EC5" w:rsidP="00920EC5">
      <w:pPr>
        <w:pStyle w:val="paragraph"/>
        <w:numPr>
          <w:ilvl w:val="0"/>
          <w:numId w:val="36"/>
        </w:numPr>
        <w:jc w:val="both"/>
        <w:rPr>
          <w:rFonts w:ascii="Arial" w:hAnsi="Arial" w:cs="Arial"/>
          <w:color w:val="000000"/>
          <w:sz w:val="22"/>
          <w:szCs w:val="22"/>
        </w:rPr>
      </w:pPr>
      <w:r w:rsidRPr="00920EC5">
        <w:rPr>
          <w:rFonts w:ascii="Arial" w:hAnsi="Arial" w:cs="Arial"/>
          <w:color w:val="000000"/>
          <w:sz w:val="22"/>
          <w:szCs w:val="22"/>
        </w:rPr>
        <w:t>to comply with legislative, regulatory, risk and compliance requirements (including directives, sanctions, and rules), voluntary and involuntary codes of conduct and industry agreements or to fulfil reporting requirements and information requests. </w:t>
      </w:r>
    </w:p>
    <w:p w14:paraId="79F36474" w14:textId="77777777" w:rsidR="00920EC5" w:rsidRPr="00920EC5" w:rsidRDefault="00920EC5" w:rsidP="00920EC5">
      <w:pPr>
        <w:pStyle w:val="paragraph"/>
        <w:numPr>
          <w:ilvl w:val="0"/>
          <w:numId w:val="36"/>
        </w:numPr>
        <w:jc w:val="both"/>
        <w:rPr>
          <w:rFonts w:ascii="Arial" w:hAnsi="Arial" w:cs="Arial"/>
          <w:color w:val="000000"/>
          <w:sz w:val="22"/>
          <w:szCs w:val="22"/>
        </w:rPr>
      </w:pPr>
      <w:r w:rsidRPr="00920EC5">
        <w:rPr>
          <w:rFonts w:ascii="Arial" w:hAnsi="Arial" w:cs="Arial"/>
          <w:color w:val="000000"/>
          <w:sz w:val="22"/>
          <w:szCs w:val="22"/>
        </w:rPr>
        <w:t>to conduct market and behavioural research, including scoring and analysis to determine if you qualify for products and services or to determine your credit or insurance risk. </w:t>
      </w:r>
    </w:p>
    <w:p w14:paraId="0961AA35" w14:textId="77777777" w:rsidR="00920EC5" w:rsidRPr="00920EC5" w:rsidRDefault="00920EC5" w:rsidP="00920EC5">
      <w:pPr>
        <w:pStyle w:val="paragraph"/>
        <w:numPr>
          <w:ilvl w:val="0"/>
          <w:numId w:val="36"/>
        </w:numPr>
        <w:jc w:val="both"/>
        <w:rPr>
          <w:rFonts w:ascii="Arial" w:hAnsi="Arial" w:cs="Arial"/>
          <w:color w:val="000000"/>
          <w:sz w:val="22"/>
          <w:szCs w:val="22"/>
        </w:rPr>
      </w:pPr>
      <w:r w:rsidRPr="00920EC5">
        <w:rPr>
          <w:rFonts w:ascii="Arial" w:hAnsi="Arial" w:cs="Arial"/>
          <w:color w:val="000000"/>
          <w:sz w:val="22"/>
          <w:szCs w:val="22"/>
        </w:rPr>
        <w:t>to develop, test and improve products and services for you. </w:t>
      </w:r>
    </w:p>
    <w:p w14:paraId="02CB74AC" w14:textId="77777777" w:rsidR="00920EC5" w:rsidRPr="00920EC5" w:rsidRDefault="00920EC5" w:rsidP="00920EC5">
      <w:pPr>
        <w:pStyle w:val="paragraph"/>
        <w:numPr>
          <w:ilvl w:val="0"/>
          <w:numId w:val="36"/>
        </w:numPr>
        <w:jc w:val="both"/>
        <w:rPr>
          <w:rFonts w:ascii="Arial" w:hAnsi="Arial" w:cs="Arial"/>
          <w:color w:val="000000"/>
          <w:sz w:val="22"/>
          <w:szCs w:val="22"/>
        </w:rPr>
      </w:pPr>
      <w:r w:rsidRPr="00920EC5">
        <w:rPr>
          <w:rFonts w:ascii="Arial" w:hAnsi="Arial" w:cs="Arial"/>
          <w:color w:val="000000"/>
          <w:sz w:val="22"/>
          <w:szCs w:val="22"/>
        </w:rPr>
        <w:t>for historical, statistical and research purposes, like market segmentation. </w:t>
      </w:r>
    </w:p>
    <w:p w14:paraId="52478D8D" w14:textId="77777777" w:rsidR="00920EC5" w:rsidRPr="00920EC5" w:rsidRDefault="00920EC5" w:rsidP="00920EC5">
      <w:pPr>
        <w:pStyle w:val="paragraph"/>
        <w:numPr>
          <w:ilvl w:val="0"/>
          <w:numId w:val="36"/>
        </w:numPr>
        <w:jc w:val="both"/>
        <w:rPr>
          <w:rFonts w:ascii="Arial" w:hAnsi="Arial" w:cs="Arial"/>
          <w:color w:val="000000"/>
          <w:sz w:val="22"/>
          <w:szCs w:val="22"/>
        </w:rPr>
      </w:pPr>
      <w:r w:rsidRPr="00920EC5">
        <w:rPr>
          <w:rFonts w:ascii="Arial" w:hAnsi="Arial" w:cs="Arial"/>
          <w:color w:val="000000"/>
          <w:sz w:val="22"/>
          <w:szCs w:val="22"/>
        </w:rPr>
        <w:t>to process payment instruments. </w:t>
      </w:r>
    </w:p>
    <w:p w14:paraId="1E0E345E" w14:textId="77777777" w:rsidR="00920EC5" w:rsidRPr="00920EC5" w:rsidRDefault="00920EC5" w:rsidP="00920EC5">
      <w:pPr>
        <w:pStyle w:val="paragraph"/>
        <w:numPr>
          <w:ilvl w:val="0"/>
          <w:numId w:val="37"/>
        </w:numPr>
        <w:jc w:val="both"/>
        <w:rPr>
          <w:rFonts w:ascii="Arial" w:hAnsi="Arial" w:cs="Arial"/>
          <w:color w:val="000000"/>
          <w:sz w:val="22"/>
          <w:szCs w:val="22"/>
        </w:rPr>
      </w:pPr>
      <w:r w:rsidRPr="00920EC5">
        <w:rPr>
          <w:rFonts w:ascii="Arial" w:hAnsi="Arial" w:cs="Arial"/>
          <w:color w:val="000000"/>
          <w:sz w:val="22"/>
          <w:szCs w:val="22"/>
        </w:rPr>
        <w:t>to create, manufacture and print payment issues (like a payslip) </w:t>
      </w:r>
    </w:p>
    <w:p w14:paraId="21FBB1F9" w14:textId="77777777" w:rsidR="00920EC5" w:rsidRPr="00920EC5" w:rsidRDefault="00920EC5" w:rsidP="00920EC5">
      <w:pPr>
        <w:pStyle w:val="paragraph"/>
        <w:numPr>
          <w:ilvl w:val="0"/>
          <w:numId w:val="37"/>
        </w:numPr>
        <w:jc w:val="both"/>
        <w:rPr>
          <w:rFonts w:ascii="Arial" w:hAnsi="Arial" w:cs="Arial"/>
          <w:color w:val="000000"/>
          <w:sz w:val="22"/>
          <w:szCs w:val="22"/>
        </w:rPr>
      </w:pPr>
      <w:r w:rsidRPr="00920EC5">
        <w:rPr>
          <w:rFonts w:ascii="Arial" w:hAnsi="Arial" w:cs="Arial"/>
          <w:color w:val="000000"/>
          <w:sz w:val="22"/>
          <w:szCs w:val="22"/>
        </w:rPr>
        <w:t>to enable us to deliver goods, documents, or notices to you. </w:t>
      </w:r>
    </w:p>
    <w:p w14:paraId="4FE75D4C" w14:textId="77777777" w:rsidR="00920EC5" w:rsidRPr="00920EC5" w:rsidRDefault="00920EC5" w:rsidP="00920EC5">
      <w:pPr>
        <w:pStyle w:val="paragraph"/>
        <w:numPr>
          <w:ilvl w:val="0"/>
          <w:numId w:val="37"/>
        </w:numPr>
        <w:jc w:val="both"/>
        <w:rPr>
          <w:rFonts w:ascii="Arial" w:hAnsi="Arial" w:cs="Arial"/>
          <w:color w:val="000000"/>
          <w:sz w:val="22"/>
          <w:szCs w:val="22"/>
        </w:rPr>
      </w:pPr>
      <w:r w:rsidRPr="00920EC5">
        <w:rPr>
          <w:rFonts w:ascii="Arial" w:hAnsi="Arial" w:cs="Arial"/>
          <w:color w:val="000000"/>
          <w:sz w:val="22"/>
          <w:szCs w:val="22"/>
        </w:rPr>
        <w:t>for security, identity verification and to check the accuracy of your personal information. </w:t>
      </w:r>
    </w:p>
    <w:p w14:paraId="79F2FD27" w14:textId="77777777" w:rsidR="00920EC5" w:rsidRPr="00920EC5" w:rsidRDefault="00920EC5" w:rsidP="00920EC5">
      <w:pPr>
        <w:pStyle w:val="paragraph"/>
        <w:numPr>
          <w:ilvl w:val="0"/>
          <w:numId w:val="37"/>
        </w:numPr>
        <w:jc w:val="both"/>
        <w:rPr>
          <w:rFonts w:ascii="Arial" w:hAnsi="Arial" w:cs="Arial"/>
          <w:color w:val="000000"/>
          <w:sz w:val="22"/>
          <w:szCs w:val="22"/>
        </w:rPr>
      </w:pPr>
      <w:r w:rsidRPr="00920EC5">
        <w:rPr>
          <w:rFonts w:ascii="Arial" w:hAnsi="Arial" w:cs="Arial"/>
          <w:color w:val="000000"/>
          <w:sz w:val="22"/>
          <w:szCs w:val="22"/>
        </w:rPr>
        <w:t>to communicate with you and carry out your instructions and requests. </w:t>
      </w:r>
    </w:p>
    <w:p w14:paraId="79E6CB7B" w14:textId="77777777" w:rsidR="00920EC5" w:rsidRPr="00920EC5" w:rsidRDefault="00920EC5" w:rsidP="00920EC5">
      <w:pPr>
        <w:pStyle w:val="paragraph"/>
        <w:numPr>
          <w:ilvl w:val="0"/>
          <w:numId w:val="37"/>
        </w:numPr>
        <w:jc w:val="both"/>
        <w:rPr>
          <w:rFonts w:ascii="Arial" w:hAnsi="Arial" w:cs="Arial"/>
          <w:color w:val="000000"/>
          <w:sz w:val="22"/>
          <w:szCs w:val="22"/>
        </w:rPr>
      </w:pPr>
      <w:r w:rsidRPr="00920EC5">
        <w:rPr>
          <w:rFonts w:ascii="Arial" w:hAnsi="Arial" w:cs="Arial"/>
          <w:color w:val="000000"/>
          <w:sz w:val="22"/>
          <w:szCs w:val="22"/>
        </w:rPr>
        <w:t>for customer satisfaction surveys, promotional offerings. </w:t>
      </w:r>
    </w:p>
    <w:p w14:paraId="261939E0" w14:textId="77777777" w:rsidR="00920EC5" w:rsidRPr="00920EC5" w:rsidRDefault="00920EC5" w:rsidP="00920EC5">
      <w:pPr>
        <w:pStyle w:val="paragraph"/>
        <w:numPr>
          <w:ilvl w:val="0"/>
          <w:numId w:val="38"/>
        </w:numPr>
        <w:jc w:val="both"/>
        <w:rPr>
          <w:rFonts w:ascii="Arial" w:hAnsi="Arial" w:cs="Arial"/>
          <w:color w:val="000000"/>
          <w:sz w:val="22"/>
          <w:szCs w:val="22"/>
        </w:rPr>
      </w:pPr>
      <w:r w:rsidRPr="00920EC5">
        <w:rPr>
          <w:rFonts w:ascii="Arial" w:hAnsi="Arial" w:cs="Arial"/>
          <w:color w:val="000000"/>
          <w:sz w:val="22"/>
          <w:szCs w:val="22"/>
        </w:rPr>
        <w:lastRenderedPageBreak/>
        <w:t>insurance and assurance underwriting and administration. </w:t>
      </w:r>
    </w:p>
    <w:p w14:paraId="30CE1A85" w14:textId="77777777" w:rsidR="00920EC5" w:rsidRPr="00920EC5" w:rsidRDefault="00920EC5" w:rsidP="00920EC5">
      <w:pPr>
        <w:pStyle w:val="paragraph"/>
        <w:numPr>
          <w:ilvl w:val="0"/>
          <w:numId w:val="38"/>
        </w:numPr>
        <w:jc w:val="both"/>
        <w:rPr>
          <w:rFonts w:ascii="Arial" w:hAnsi="Arial" w:cs="Arial"/>
          <w:color w:val="000000"/>
          <w:sz w:val="22"/>
          <w:szCs w:val="22"/>
        </w:rPr>
      </w:pPr>
      <w:r w:rsidRPr="00920EC5">
        <w:rPr>
          <w:rFonts w:ascii="Arial" w:hAnsi="Arial" w:cs="Arial"/>
          <w:color w:val="000000"/>
          <w:sz w:val="22"/>
          <w:szCs w:val="22"/>
        </w:rPr>
        <w:t>to process or consider or assess insurance or assurance claims. </w:t>
      </w:r>
    </w:p>
    <w:p w14:paraId="6DDC397B" w14:textId="77777777" w:rsidR="00920EC5" w:rsidRPr="00920EC5" w:rsidRDefault="00920EC5" w:rsidP="00920EC5">
      <w:pPr>
        <w:pStyle w:val="paragraph"/>
        <w:numPr>
          <w:ilvl w:val="0"/>
          <w:numId w:val="38"/>
        </w:numPr>
        <w:jc w:val="both"/>
        <w:rPr>
          <w:rFonts w:ascii="Arial" w:hAnsi="Arial" w:cs="Arial"/>
          <w:color w:val="000000"/>
          <w:sz w:val="22"/>
          <w:szCs w:val="22"/>
        </w:rPr>
      </w:pPr>
      <w:r w:rsidRPr="00920EC5">
        <w:rPr>
          <w:rFonts w:ascii="Arial" w:hAnsi="Arial" w:cs="Arial"/>
          <w:color w:val="000000"/>
          <w:sz w:val="22"/>
          <w:szCs w:val="22"/>
        </w:rPr>
        <w:t>to provide insurance and assurance policies and products and related services. </w:t>
      </w:r>
    </w:p>
    <w:p w14:paraId="3496035E" w14:textId="77777777" w:rsidR="00920EC5" w:rsidRPr="00920EC5" w:rsidRDefault="00920EC5" w:rsidP="00920EC5">
      <w:pPr>
        <w:pStyle w:val="paragraph"/>
        <w:numPr>
          <w:ilvl w:val="0"/>
          <w:numId w:val="38"/>
        </w:numPr>
        <w:jc w:val="both"/>
        <w:rPr>
          <w:rFonts w:ascii="Arial" w:hAnsi="Arial" w:cs="Arial"/>
          <w:color w:val="000000"/>
          <w:sz w:val="22"/>
          <w:szCs w:val="22"/>
        </w:rPr>
      </w:pPr>
      <w:r w:rsidRPr="00920EC5">
        <w:rPr>
          <w:rFonts w:ascii="Arial" w:hAnsi="Arial" w:cs="Arial"/>
          <w:color w:val="000000"/>
          <w:sz w:val="22"/>
          <w:szCs w:val="22"/>
        </w:rPr>
        <w:t>to enable you to take part in customer loyalty reward programmes, to determine your qualification for participation, earning of reward points, determining your rewards level, monitoring your buying behaviour with our rewards partners to allocate the correct points or inform you of appropriate products, goods, and services you may be interested in or to inform our reward partners about your purchasing behaviour. </w:t>
      </w:r>
    </w:p>
    <w:p w14:paraId="7A0C0556" w14:textId="77777777" w:rsidR="00920EC5" w:rsidRPr="00920EC5" w:rsidRDefault="00920EC5" w:rsidP="00920EC5">
      <w:pPr>
        <w:pStyle w:val="paragraph"/>
        <w:numPr>
          <w:ilvl w:val="0"/>
          <w:numId w:val="38"/>
        </w:numPr>
        <w:jc w:val="both"/>
        <w:rPr>
          <w:rFonts w:ascii="Arial" w:hAnsi="Arial" w:cs="Arial"/>
          <w:color w:val="000000"/>
          <w:sz w:val="22"/>
          <w:szCs w:val="22"/>
        </w:rPr>
      </w:pPr>
      <w:r w:rsidRPr="00920EC5">
        <w:rPr>
          <w:rFonts w:ascii="Arial" w:hAnsi="Arial" w:cs="Arial"/>
          <w:color w:val="000000"/>
          <w:sz w:val="22"/>
          <w:szCs w:val="22"/>
        </w:rPr>
        <w:t>to enable you to take part in and make use of value-added products and services. </w:t>
      </w:r>
    </w:p>
    <w:p w14:paraId="3A35AC6E" w14:textId="77777777" w:rsidR="00920EC5" w:rsidRPr="00920EC5" w:rsidRDefault="00920EC5" w:rsidP="00920EC5">
      <w:pPr>
        <w:pStyle w:val="paragraph"/>
        <w:numPr>
          <w:ilvl w:val="0"/>
          <w:numId w:val="39"/>
        </w:numPr>
        <w:jc w:val="both"/>
        <w:rPr>
          <w:rFonts w:ascii="Arial" w:hAnsi="Arial" w:cs="Arial"/>
          <w:color w:val="000000"/>
          <w:sz w:val="22"/>
          <w:szCs w:val="22"/>
        </w:rPr>
      </w:pPr>
      <w:r w:rsidRPr="00920EC5">
        <w:rPr>
          <w:rFonts w:ascii="Arial" w:hAnsi="Arial" w:cs="Arial"/>
          <w:color w:val="000000"/>
          <w:sz w:val="22"/>
          <w:szCs w:val="22"/>
        </w:rPr>
        <w:t>to assess our lending and insurance risks; and / or </w:t>
      </w:r>
    </w:p>
    <w:p w14:paraId="3824B8ED" w14:textId="77777777" w:rsidR="00920EC5" w:rsidRPr="00920EC5" w:rsidRDefault="00920EC5" w:rsidP="00920EC5">
      <w:pPr>
        <w:pStyle w:val="paragraph"/>
        <w:numPr>
          <w:ilvl w:val="0"/>
          <w:numId w:val="39"/>
        </w:numPr>
        <w:jc w:val="both"/>
        <w:rPr>
          <w:rFonts w:ascii="Arial" w:hAnsi="Arial" w:cs="Arial"/>
          <w:color w:val="000000"/>
          <w:sz w:val="22"/>
          <w:szCs w:val="22"/>
        </w:rPr>
      </w:pPr>
      <w:r w:rsidRPr="00920EC5">
        <w:rPr>
          <w:rFonts w:ascii="Arial" w:hAnsi="Arial" w:cs="Arial"/>
          <w:color w:val="000000"/>
          <w:sz w:val="22"/>
          <w:szCs w:val="22"/>
        </w:rPr>
        <w:t>for any other related purposes. </w:t>
      </w:r>
    </w:p>
    <w:p w14:paraId="73D72214"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How we use your personal information for marketing </w:t>
      </w:r>
    </w:p>
    <w:p w14:paraId="1F434C22" w14:textId="77777777" w:rsidR="00920EC5" w:rsidRPr="00920EC5" w:rsidRDefault="00920EC5" w:rsidP="00920EC5">
      <w:pPr>
        <w:pStyle w:val="paragraph"/>
        <w:numPr>
          <w:ilvl w:val="0"/>
          <w:numId w:val="40"/>
        </w:numPr>
        <w:jc w:val="both"/>
        <w:rPr>
          <w:rFonts w:ascii="Arial" w:hAnsi="Arial" w:cs="Arial"/>
          <w:color w:val="000000"/>
          <w:sz w:val="22"/>
          <w:szCs w:val="22"/>
        </w:rPr>
      </w:pPr>
      <w:r w:rsidRPr="00920EC5">
        <w:rPr>
          <w:rFonts w:ascii="Arial" w:hAnsi="Arial" w:cs="Arial"/>
          <w:color w:val="000000"/>
          <w:sz w:val="22"/>
          <w:szCs w:val="22"/>
        </w:rPr>
        <w:t>We will use your personal information to our products and services to you. </w:t>
      </w:r>
    </w:p>
    <w:p w14:paraId="73CC795C" w14:textId="77777777" w:rsidR="00920EC5" w:rsidRPr="00920EC5" w:rsidRDefault="00920EC5" w:rsidP="00920EC5">
      <w:pPr>
        <w:pStyle w:val="paragraph"/>
        <w:numPr>
          <w:ilvl w:val="0"/>
          <w:numId w:val="40"/>
        </w:numPr>
        <w:jc w:val="both"/>
        <w:rPr>
          <w:rFonts w:ascii="Arial" w:hAnsi="Arial" w:cs="Arial"/>
          <w:color w:val="000000"/>
          <w:sz w:val="22"/>
          <w:szCs w:val="22"/>
        </w:rPr>
      </w:pPr>
      <w:r w:rsidRPr="00920EC5">
        <w:rPr>
          <w:rFonts w:ascii="Arial" w:hAnsi="Arial" w:cs="Arial"/>
          <w:color w:val="000000"/>
          <w:sz w:val="22"/>
          <w:szCs w:val="22"/>
        </w:rPr>
        <w:t>We will do this in person, by post, telephone, or electronic channels such as SMS, email, and fax. </w:t>
      </w:r>
    </w:p>
    <w:p w14:paraId="0658A36E" w14:textId="77777777" w:rsidR="00920EC5" w:rsidRPr="00920EC5" w:rsidRDefault="00920EC5" w:rsidP="00920EC5">
      <w:pPr>
        <w:pStyle w:val="paragraph"/>
        <w:numPr>
          <w:ilvl w:val="0"/>
          <w:numId w:val="41"/>
        </w:numPr>
        <w:jc w:val="both"/>
        <w:rPr>
          <w:rFonts w:ascii="Arial" w:hAnsi="Arial" w:cs="Arial"/>
          <w:color w:val="000000"/>
          <w:sz w:val="22"/>
          <w:szCs w:val="22"/>
        </w:rPr>
      </w:pPr>
      <w:r w:rsidRPr="00920EC5">
        <w:rPr>
          <w:rFonts w:ascii="Arial" w:hAnsi="Arial" w:cs="Arial"/>
          <w:color w:val="000000"/>
          <w:sz w:val="22"/>
          <w:szCs w:val="22"/>
        </w:rPr>
        <w:t>If you are not our customer, or in any other instances where the law requires, we will only market to you by electronic communications with your consent. </w:t>
      </w:r>
    </w:p>
    <w:p w14:paraId="118260BF" w14:textId="77777777" w:rsidR="00920EC5" w:rsidRPr="00920EC5" w:rsidRDefault="00920EC5" w:rsidP="00920EC5">
      <w:pPr>
        <w:pStyle w:val="paragraph"/>
        <w:numPr>
          <w:ilvl w:val="0"/>
          <w:numId w:val="41"/>
        </w:numPr>
        <w:jc w:val="both"/>
        <w:rPr>
          <w:rFonts w:ascii="Arial" w:hAnsi="Arial" w:cs="Arial"/>
          <w:color w:val="000000"/>
          <w:sz w:val="22"/>
          <w:szCs w:val="22"/>
        </w:rPr>
      </w:pPr>
      <w:r w:rsidRPr="00920EC5">
        <w:rPr>
          <w:rFonts w:ascii="Arial" w:hAnsi="Arial" w:cs="Arial"/>
          <w:color w:val="000000"/>
          <w:sz w:val="22"/>
          <w:szCs w:val="22"/>
        </w:rPr>
        <w:t>In all cases you can request us to stop sending marketing communications to you at any time. </w:t>
      </w:r>
    </w:p>
    <w:p w14:paraId="51C63230"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When how and with whom we share your personal information? </w:t>
      </w:r>
    </w:p>
    <w:p w14:paraId="3B803B1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In general, we will only share your personal information if any one or more of the following apply: </w:t>
      </w:r>
    </w:p>
    <w:p w14:paraId="4168EC61" w14:textId="77777777" w:rsidR="00920EC5" w:rsidRPr="00920EC5" w:rsidRDefault="00920EC5" w:rsidP="00920EC5">
      <w:pPr>
        <w:pStyle w:val="paragraph"/>
        <w:numPr>
          <w:ilvl w:val="0"/>
          <w:numId w:val="42"/>
        </w:numPr>
        <w:jc w:val="both"/>
        <w:rPr>
          <w:rFonts w:ascii="Arial" w:hAnsi="Arial" w:cs="Arial"/>
          <w:color w:val="000000"/>
          <w:sz w:val="22"/>
          <w:szCs w:val="22"/>
        </w:rPr>
      </w:pPr>
      <w:r w:rsidRPr="00920EC5">
        <w:rPr>
          <w:rFonts w:ascii="Arial" w:hAnsi="Arial" w:cs="Arial"/>
          <w:color w:val="000000"/>
          <w:sz w:val="22"/>
          <w:szCs w:val="22"/>
        </w:rPr>
        <w:t>if you have consented to this. </w:t>
      </w:r>
    </w:p>
    <w:p w14:paraId="71411017" w14:textId="77777777" w:rsidR="00920EC5" w:rsidRPr="00920EC5" w:rsidRDefault="00920EC5" w:rsidP="00920EC5">
      <w:pPr>
        <w:pStyle w:val="paragraph"/>
        <w:numPr>
          <w:ilvl w:val="0"/>
          <w:numId w:val="43"/>
        </w:numPr>
        <w:jc w:val="both"/>
        <w:rPr>
          <w:rFonts w:ascii="Arial" w:hAnsi="Arial" w:cs="Arial"/>
          <w:color w:val="000000"/>
          <w:sz w:val="22"/>
          <w:szCs w:val="22"/>
        </w:rPr>
      </w:pPr>
      <w:r w:rsidRPr="00920EC5">
        <w:rPr>
          <w:rFonts w:ascii="Arial" w:hAnsi="Arial" w:cs="Arial"/>
          <w:color w:val="000000"/>
          <w:sz w:val="22"/>
          <w:szCs w:val="22"/>
        </w:rPr>
        <w:t xml:space="preserve">if it is necessary to conclude or perform under a contract, we have with </w:t>
      </w:r>
      <w:proofErr w:type="gramStart"/>
      <w:r w:rsidRPr="00920EC5">
        <w:rPr>
          <w:rFonts w:ascii="Arial" w:hAnsi="Arial" w:cs="Arial"/>
          <w:color w:val="000000"/>
          <w:sz w:val="22"/>
          <w:szCs w:val="22"/>
        </w:rPr>
        <w:t>you;</w:t>
      </w:r>
      <w:proofErr w:type="gramEnd"/>
      <w:r w:rsidRPr="00920EC5">
        <w:rPr>
          <w:rFonts w:ascii="Arial" w:hAnsi="Arial" w:cs="Arial"/>
          <w:color w:val="000000"/>
          <w:sz w:val="22"/>
          <w:szCs w:val="22"/>
        </w:rPr>
        <w:t> </w:t>
      </w:r>
    </w:p>
    <w:p w14:paraId="68132DCD" w14:textId="77777777" w:rsidR="00920EC5" w:rsidRPr="00920EC5" w:rsidRDefault="00920EC5" w:rsidP="00920EC5">
      <w:pPr>
        <w:pStyle w:val="paragraph"/>
        <w:numPr>
          <w:ilvl w:val="0"/>
          <w:numId w:val="43"/>
        </w:numPr>
        <w:jc w:val="both"/>
        <w:rPr>
          <w:rFonts w:ascii="Arial" w:hAnsi="Arial" w:cs="Arial"/>
          <w:color w:val="000000"/>
          <w:sz w:val="22"/>
          <w:szCs w:val="22"/>
        </w:rPr>
      </w:pPr>
      <w:r w:rsidRPr="00920EC5">
        <w:rPr>
          <w:rFonts w:ascii="Arial" w:hAnsi="Arial" w:cs="Arial"/>
          <w:color w:val="000000"/>
          <w:sz w:val="22"/>
          <w:szCs w:val="22"/>
        </w:rPr>
        <w:t>if the law requires it; and / or </w:t>
      </w:r>
    </w:p>
    <w:p w14:paraId="42D0FD98" w14:textId="77777777" w:rsidR="00920EC5" w:rsidRPr="00920EC5" w:rsidRDefault="00920EC5" w:rsidP="00920EC5">
      <w:pPr>
        <w:pStyle w:val="paragraph"/>
        <w:numPr>
          <w:ilvl w:val="0"/>
          <w:numId w:val="43"/>
        </w:numPr>
        <w:jc w:val="both"/>
        <w:rPr>
          <w:rFonts w:ascii="Arial" w:hAnsi="Arial" w:cs="Arial"/>
          <w:color w:val="000000"/>
          <w:sz w:val="22"/>
          <w:szCs w:val="22"/>
        </w:rPr>
      </w:pPr>
      <w:r w:rsidRPr="00920EC5">
        <w:rPr>
          <w:rFonts w:ascii="Arial" w:hAnsi="Arial" w:cs="Arial"/>
          <w:color w:val="000000"/>
          <w:sz w:val="22"/>
          <w:szCs w:val="22"/>
        </w:rPr>
        <w:t>if it’s necessary to protect or pursue your, our or a third party’s legitimate interest. </w:t>
      </w:r>
    </w:p>
    <w:p w14:paraId="669D8E2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Under what circumstances will we transfer your information to other countries? </w:t>
      </w:r>
    </w:p>
    <w:p w14:paraId="45644C0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will only transfer your personal information to third parties in another country in any one or more of the following circumstances: </w:t>
      </w:r>
    </w:p>
    <w:p w14:paraId="33C4C5A4" w14:textId="77777777" w:rsidR="00920EC5" w:rsidRPr="00920EC5" w:rsidRDefault="00920EC5" w:rsidP="00920EC5">
      <w:pPr>
        <w:pStyle w:val="paragraph"/>
        <w:numPr>
          <w:ilvl w:val="0"/>
          <w:numId w:val="44"/>
        </w:numPr>
        <w:jc w:val="both"/>
        <w:rPr>
          <w:rFonts w:ascii="Arial" w:hAnsi="Arial" w:cs="Arial"/>
          <w:color w:val="000000"/>
          <w:sz w:val="22"/>
          <w:szCs w:val="22"/>
        </w:rPr>
      </w:pPr>
      <w:r w:rsidRPr="00920EC5">
        <w:rPr>
          <w:rFonts w:ascii="Arial" w:hAnsi="Arial" w:cs="Arial"/>
          <w:color w:val="000000"/>
          <w:sz w:val="22"/>
          <w:szCs w:val="22"/>
        </w:rPr>
        <w:t>where your personal information will be adequately protected under the other country’s laws or an agreement with the third-party recipient. </w:t>
      </w:r>
    </w:p>
    <w:p w14:paraId="1EDEE10C" w14:textId="77777777" w:rsidR="00920EC5" w:rsidRPr="00920EC5" w:rsidRDefault="00920EC5" w:rsidP="00920EC5">
      <w:pPr>
        <w:pStyle w:val="paragraph"/>
        <w:numPr>
          <w:ilvl w:val="0"/>
          <w:numId w:val="44"/>
        </w:numPr>
        <w:jc w:val="both"/>
        <w:rPr>
          <w:rFonts w:ascii="Arial" w:hAnsi="Arial" w:cs="Arial"/>
          <w:color w:val="000000"/>
          <w:sz w:val="22"/>
          <w:szCs w:val="22"/>
        </w:rPr>
      </w:pPr>
      <w:r w:rsidRPr="00920EC5">
        <w:rPr>
          <w:rFonts w:ascii="Arial" w:hAnsi="Arial" w:cs="Arial"/>
          <w:color w:val="000000"/>
          <w:sz w:val="22"/>
          <w:szCs w:val="22"/>
        </w:rPr>
        <w:t xml:space="preserve">where the transfer is necessary to </w:t>
      </w:r>
      <w:proofErr w:type="gramStart"/>
      <w:r w:rsidRPr="00920EC5">
        <w:rPr>
          <w:rFonts w:ascii="Arial" w:hAnsi="Arial" w:cs="Arial"/>
          <w:color w:val="000000"/>
          <w:sz w:val="22"/>
          <w:szCs w:val="22"/>
        </w:rPr>
        <w:t>enter into</w:t>
      </w:r>
      <w:proofErr w:type="gramEnd"/>
      <w:r w:rsidRPr="00920EC5">
        <w:rPr>
          <w:rFonts w:ascii="Arial" w:hAnsi="Arial" w:cs="Arial"/>
          <w:color w:val="000000"/>
          <w:sz w:val="22"/>
          <w:szCs w:val="22"/>
        </w:rPr>
        <w:t xml:space="preserve"> or perform under a contract with you, or a contract with a third party that is in your interest. </w:t>
      </w:r>
    </w:p>
    <w:p w14:paraId="676C533D" w14:textId="77777777" w:rsidR="00920EC5" w:rsidRPr="00920EC5" w:rsidRDefault="00920EC5" w:rsidP="00920EC5">
      <w:pPr>
        <w:pStyle w:val="paragraph"/>
        <w:numPr>
          <w:ilvl w:val="0"/>
          <w:numId w:val="44"/>
        </w:numPr>
        <w:jc w:val="both"/>
        <w:rPr>
          <w:rFonts w:ascii="Arial" w:hAnsi="Arial" w:cs="Arial"/>
          <w:color w:val="000000"/>
          <w:sz w:val="22"/>
          <w:szCs w:val="22"/>
        </w:rPr>
      </w:pPr>
      <w:r w:rsidRPr="00920EC5">
        <w:rPr>
          <w:rFonts w:ascii="Arial" w:hAnsi="Arial" w:cs="Arial"/>
          <w:color w:val="000000"/>
          <w:sz w:val="22"/>
          <w:szCs w:val="22"/>
        </w:rPr>
        <w:t>where you have consented to the transfer; and / or </w:t>
      </w:r>
    </w:p>
    <w:p w14:paraId="41C228BF" w14:textId="77777777" w:rsidR="00920EC5" w:rsidRPr="00920EC5" w:rsidRDefault="00920EC5" w:rsidP="00920EC5">
      <w:pPr>
        <w:pStyle w:val="paragraph"/>
        <w:numPr>
          <w:ilvl w:val="0"/>
          <w:numId w:val="44"/>
        </w:numPr>
        <w:jc w:val="both"/>
        <w:rPr>
          <w:rFonts w:ascii="Arial" w:hAnsi="Arial" w:cs="Arial"/>
          <w:color w:val="000000"/>
          <w:sz w:val="22"/>
          <w:szCs w:val="22"/>
        </w:rPr>
      </w:pPr>
      <w:r w:rsidRPr="00920EC5">
        <w:rPr>
          <w:rFonts w:ascii="Arial" w:hAnsi="Arial" w:cs="Arial"/>
          <w:color w:val="000000"/>
          <w:sz w:val="22"/>
          <w:szCs w:val="22"/>
        </w:rPr>
        <w:t>where it is not reasonably practical to obtain your consent, the transfer is in your interest. </w:t>
      </w:r>
    </w:p>
    <w:p w14:paraId="50A1FC34"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This transfer will happen within the requirements and safeguards of the law. Where possible, the party processing your personal information in the other country will agree to apply the same level of protection as available by law in your country or if the other country’s laws provide better protection the other country’s laws would be agreed to and applied. </w:t>
      </w:r>
    </w:p>
    <w:p w14:paraId="71554868"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lastRenderedPageBreak/>
        <w:t>How we secure your personal information </w:t>
      </w:r>
    </w:p>
    <w:p w14:paraId="6FC79EBC" w14:textId="77777777" w:rsidR="00920EC5" w:rsidRPr="00920EC5" w:rsidRDefault="00920EC5" w:rsidP="00920EC5">
      <w:pPr>
        <w:pStyle w:val="paragraph"/>
        <w:numPr>
          <w:ilvl w:val="0"/>
          <w:numId w:val="45"/>
        </w:numPr>
        <w:jc w:val="both"/>
        <w:rPr>
          <w:rFonts w:ascii="Arial" w:hAnsi="Arial" w:cs="Arial"/>
          <w:color w:val="000000"/>
          <w:sz w:val="22"/>
          <w:szCs w:val="22"/>
        </w:rPr>
      </w:pPr>
      <w:r w:rsidRPr="00920EC5">
        <w:rPr>
          <w:rFonts w:ascii="Arial" w:hAnsi="Arial" w:cs="Arial"/>
          <w:color w:val="000000"/>
          <w:sz w:val="22"/>
          <w:szCs w:val="22"/>
        </w:rPr>
        <w:t>We will take appropriate and reasonable technical and organisational steps to protect your personal information according to industry best practices. Our security measures (including physical, technological, and procedural safeguards) will be appropriate and reasonable. This includes the following: </w:t>
      </w:r>
    </w:p>
    <w:p w14:paraId="5821944C" w14:textId="77777777" w:rsidR="00920EC5" w:rsidRPr="00920EC5" w:rsidRDefault="00920EC5" w:rsidP="00920EC5">
      <w:pPr>
        <w:pStyle w:val="paragraph"/>
        <w:numPr>
          <w:ilvl w:val="0"/>
          <w:numId w:val="45"/>
        </w:numPr>
        <w:jc w:val="both"/>
        <w:rPr>
          <w:rFonts w:ascii="Arial" w:hAnsi="Arial" w:cs="Arial"/>
          <w:color w:val="000000"/>
          <w:sz w:val="22"/>
          <w:szCs w:val="22"/>
        </w:rPr>
      </w:pPr>
      <w:r w:rsidRPr="00920EC5">
        <w:rPr>
          <w:rFonts w:ascii="Arial" w:hAnsi="Arial" w:cs="Arial"/>
          <w:color w:val="000000"/>
          <w:sz w:val="22"/>
          <w:szCs w:val="22"/>
        </w:rPr>
        <w:t>keeping our systems secure (like monitoring access and usage</w:t>
      </w:r>
      <w:proofErr w:type="gramStart"/>
      <w:r w:rsidRPr="00920EC5">
        <w:rPr>
          <w:rFonts w:ascii="Arial" w:hAnsi="Arial" w:cs="Arial"/>
          <w:color w:val="000000"/>
          <w:sz w:val="22"/>
          <w:szCs w:val="22"/>
        </w:rPr>
        <w:t>);</w:t>
      </w:r>
      <w:proofErr w:type="gramEnd"/>
      <w:r w:rsidRPr="00920EC5">
        <w:rPr>
          <w:rFonts w:ascii="Arial" w:hAnsi="Arial" w:cs="Arial"/>
          <w:color w:val="000000"/>
          <w:sz w:val="22"/>
          <w:szCs w:val="22"/>
        </w:rPr>
        <w:t> </w:t>
      </w:r>
    </w:p>
    <w:p w14:paraId="1B430725" w14:textId="77777777" w:rsidR="00920EC5" w:rsidRPr="00920EC5" w:rsidRDefault="00920EC5" w:rsidP="00920EC5">
      <w:pPr>
        <w:pStyle w:val="paragraph"/>
        <w:numPr>
          <w:ilvl w:val="0"/>
          <w:numId w:val="45"/>
        </w:numPr>
        <w:jc w:val="both"/>
        <w:rPr>
          <w:rFonts w:ascii="Arial" w:hAnsi="Arial" w:cs="Arial"/>
          <w:color w:val="000000"/>
          <w:sz w:val="22"/>
          <w:szCs w:val="22"/>
        </w:rPr>
      </w:pPr>
      <w:r w:rsidRPr="00920EC5">
        <w:rPr>
          <w:rFonts w:ascii="Arial" w:hAnsi="Arial" w:cs="Arial"/>
          <w:color w:val="000000"/>
          <w:sz w:val="22"/>
          <w:szCs w:val="22"/>
        </w:rPr>
        <w:t>storing our records securely. </w:t>
      </w:r>
    </w:p>
    <w:p w14:paraId="7575E09E" w14:textId="77777777" w:rsidR="00920EC5" w:rsidRPr="00920EC5" w:rsidRDefault="00920EC5" w:rsidP="00920EC5">
      <w:pPr>
        <w:pStyle w:val="paragraph"/>
        <w:numPr>
          <w:ilvl w:val="0"/>
          <w:numId w:val="45"/>
        </w:numPr>
        <w:jc w:val="both"/>
        <w:rPr>
          <w:rFonts w:ascii="Arial" w:hAnsi="Arial" w:cs="Arial"/>
          <w:color w:val="000000"/>
          <w:sz w:val="22"/>
          <w:szCs w:val="22"/>
        </w:rPr>
      </w:pPr>
      <w:r w:rsidRPr="00920EC5">
        <w:rPr>
          <w:rFonts w:ascii="Arial" w:hAnsi="Arial" w:cs="Arial"/>
          <w:color w:val="000000"/>
          <w:sz w:val="22"/>
          <w:szCs w:val="22"/>
        </w:rPr>
        <w:t>controlling the access to our buildings, systems and/or records; and </w:t>
      </w:r>
    </w:p>
    <w:p w14:paraId="463706DB" w14:textId="77777777" w:rsidR="00920EC5" w:rsidRPr="00920EC5" w:rsidRDefault="00920EC5" w:rsidP="00920EC5">
      <w:pPr>
        <w:pStyle w:val="paragraph"/>
        <w:numPr>
          <w:ilvl w:val="0"/>
          <w:numId w:val="46"/>
        </w:numPr>
        <w:jc w:val="both"/>
        <w:rPr>
          <w:rFonts w:ascii="Arial" w:hAnsi="Arial" w:cs="Arial"/>
          <w:color w:val="000000"/>
          <w:sz w:val="22"/>
          <w:szCs w:val="22"/>
        </w:rPr>
      </w:pPr>
      <w:r w:rsidRPr="00920EC5">
        <w:rPr>
          <w:rFonts w:ascii="Arial" w:hAnsi="Arial" w:cs="Arial"/>
          <w:color w:val="000000"/>
          <w:sz w:val="22"/>
          <w:szCs w:val="22"/>
        </w:rPr>
        <w:t>safely destroying or deleting records. </w:t>
      </w:r>
    </w:p>
    <w:p w14:paraId="480EEA55" w14:textId="77777777" w:rsidR="00920EC5" w:rsidRPr="00920EC5" w:rsidRDefault="00920EC5" w:rsidP="00920EC5">
      <w:pPr>
        <w:pStyle w:val="paragraph"/>
        <w:numPr>
          <w:ilvl w:val="0"/>
          <w:numId w:val="46"/>
        </w:numPr>
        <w:jc w:val="both"/>
        <w:rPr>
          <w:rFonts w:ascii="Arial" w:hAnsi="Arial" w:cs="Arial"/>
          <w:color w:val="000000"/>
          <w:sz w:val="22"/>
          <w:szCs w:val="22"/>
        </w:rPr>
      </w:pPr>
      <w:r w:rsidRPr="00920EC5">
        <w:rPr>
          <w:rFonts w:ascii="Arial" w:hAnsi="Arial" w:cs="Arial"/>
          <w:color w:val="000000"/>
          <w:sz w:val="22"/>
          <w:szCs w:val="22"/>
        </w:rPr>
        <w:t>Ensure compliance with best practice standards. </w:t>
      </w:r>
    </w:p>
    <w:p w14:paraId="7F40927F"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How long do we keep your personal information? </w:t>
      </w:r>
    </w:p>
    <w:p w14:paraId="6B41073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will keep your personal information for as long as: </w:t>
      </w:r>
    </w:p>
    <w:p w14:paraId="38BFF87E" w14:textId="77777777" w:rsidR="00920EC5" w:rsidRPr="00920EC5" w:rsidRDefault="00920EC5" w:rsidP="00920EC5">
      <w:pPr>
        <w:pStyle w:val="paragraph"/>
        <w:numPr>
          <w:ilvl w:val="0"/>
          <w:numId w:val="47"/>
        </w:numPr>
        <w:jc w:val="both"/>
        <w:rPr>
          <w:rFonts w:ascii="Arial" w:hAnsi="Arial" w:cs="Arial"/>
          <w:color w:val="000000"/>
          <w:sz w:val="22"/>
          <w:szCs w:val="22"/>
        </w:rPr>
      </w:pPr>
      <w:r w:rsidRPr="00920EC5">
        <w:rPr>
          <w:rFonts w:ascii="Arial" w:hAnsi="Arial" w:cs="Arial"/>
          <w:color w:val="000000"/>
          <w:sz w:val="22"/>
          <w:szCs w:val="22"/>
        </w:rPr>
        <w:t>the law requires us to keep it. </w:t>
      </w:r>
    </w:p>
    <w:p w14:paraId="37ACD650" w14:textId="77777777" w:rsidR="00920EC5" w:rsidRPr="00920EC5" w:rsidRDefault="00920EC5" w:rsidP="00920EC5">
      <w:pPr>
        <w:pStyle w:val="paragraph"/>
        <w:numPr>
          <w:ilvl w:val="0"/>
          <w:numId w:val="48"/>
        </w:numPr>
        <w:jc w:val="both"/>
        <w:rPr>
          <w:rFonts w:ascii="Arial" w:hAnsi="Arial" w:cs="Arial"/>
          <w:color w:val="000000"/>
          <w:sz w:val="22"/>
          <w:szCs w:val="22"/>
        </w:rPr>
      </w:pPr>
      <w:r w:rsidRPr="00920EC5">
        <w:rPr>
          <w:rFonts w:ascii="Arial" w:hAnsi="Arial" w:cs="Arial"/>
          <w:color w:val="000000"/>
          <w:sz w:val="22"/>
          <w:szCs w:val="22"/>
        </w:rPr>
        <w:t>a contract between you and us requires us to keep it. </w:t>
      </w:r>
    </w:p>
    <w:p w14:paraId="7CA67B0C" w14:textId="77777777" w:rsidR="00920EC5" w:rsidRPr="00920EC5" w:rsidRDefault="00920EC5" w:rsidP="00920EC5">
      <w:pPr>
        <w:pStyle w:val="paragraph"/>
        <w:numPr>
          <w:ilvl w:val="0"/>
          <w:numId w:val="48"/>
        </w:numPr>
        <w:jc w:val="both"/>
        <w:rPr>
          <w:rFonts w:ascii="Arial" w:hAnsi="Arial" w:cs="Arial"/>
          <w:color w:val="000000"/>
          <w:sz w:val="22"/>
          <w:szCs w:val="22"/>
        </w:rPr>
      </w:pPr>
      <w:r w:rsidRPr="00920EC5">
        <w:rPr>
          <w:rFonts w:ascii="Arial" w:hAnsi="Arial" w:cs="Arial"/>
          <w:color w:val="000000"/>
          <w:sz w:val="22"/>
          <w:szCs w:val="22"/>
        </w:rPr>
        <w:t>you have consented for us keeping it. </w:t>
      </w:r>
    </w:p>
    <w:p w14:paraId="19CB8036" w14:textId="77777777" w:rsidR="00920EC5" w:rsidRPr="00920EC5" w:rsidRDefault="00920EC5" w:rsidP="00920EC5">
      <w:pPr>
        <w:pStyle w:val="paragraph"/>
        <w:numPr>
          <w:ilvl w:val="0"/>
          <w:numId w:val="48"/>
        </w:numPr>
        <w:jc w:val="both"/>
        <w:rPr>
          <w:rFonts w:ascii="Arial" w:hAnsi="Arial" w:cs="Arial"/>
          <w:color w:val="000000"/>
          <w:sz w:val="22"/>
          <w:szCs w:val="22"/>
        </w:rPr>
      </w:pPr>
      <w:r w:rsidRPr="00920EC5">
        <w:rPr>
          <w:rFonts w:ascii="Arial" w:hAnsi="Arial" w:cs="Arial"/>
          <w:color w:val="000000"/>
          <w:sz w:val="22"/>
          <w:szCs w:val="22"/>
        </w:rPr>
        <w:t>we are required to keep it to achieve the purposes listed in this Privacy Policy. </w:t>
      </w:r>
    </w:p>
    <w:p w14:paraId="2F024D0B" w14:textId="77777777" w:rsidR="00920EC5" w:rsidRPr="00920EC5" w:rsidRDefault="00920EC5" w:rsidP="00920EC5">
      <w:pPr>
        <w:pStyle w:val="paragraph"/>
        <w:numPr>
          <w:ilvl w:val="0"/>
          <w:numId w:val="48"/>
        </w:numPr>
        <w:jc w:val="both"/>
        <w:rPr>
          <w:rFonts w:ascii="Arial" w:hAnsi="Arial" w:cs="Arial"/>
          <w:color w:val="000000"/>
          <w:sz w:val="22"/>
          <w:szCs w:val="22"/>
        </w:rPr>
      </w:pPr>
      <w:r w:rsidRPr="00920EC5">
        <w:rPr>
          <w:rFonts w:ascii="Arial" w:hAnsi="Arial" w:cs="Arial"/>
          <w:color w:val="000000"/>
          <w:sz w:val="22"/>
          <w:szCs w:val="22"/>
        </w:rPr>
        <w:t>we require it for statistical or research purposes. </w:t>
      </w:r>
    </w:p>
    <w:p w14:paraId="06526608" w14:textId="77777777" w:rsidR="00920EC5" w:rsidRPr="00920EC5" w:rsidRDefault="00920EC5" w:rsidP="00920EC5">
      <w:pPr>
        <w:pStyle w:val="paragraph"/>
        <w:numPr>
          <w:ilvl w:val="0"/>
          <w:numId w:val="48"/>
        </w:numPr>
        <w:jc w:val="both"/>
        <w:rPr>
          <w:rFonts w:ascii="Arial" w:hAnsi="Arial" w:cs="Arial"/>
          <w:color w:val="000000"/>
          <w:sz w:val="22"/>
          <w:szCs w:val="22"/>
        </w:rPr>
      </w:pPr>
      <w:r w:rsidRPr="00920EC5">
        <w:rPr>
          <w:rFonts w:ascii="Arial" w:hAnsi="Arial" w:cs="Arial"/>
          <w:color w:val="000000"/>
          <w:sz w:val="22"/>
          <w:szCs w:val="22"/>
        </w:rPr>
        <w:t>a code of conduct requires us to keep it; and / or </w:t>
      </w:r>
    </w:p>
    <w:p w14:paraId="2220FBE1" w14:textId="77777777" w:rsidR="00920EC5" w:rsidRPr="00920EC5" w:rsidRDefault="00920EC5" w:rsidP="00920EC5">
      <w:pPr>
        <w:pStyle w:val="paragraph"/>
        <w:numPr>
          <w:ilvl w:val="0"/>
          <w:numId w:val="49"/>
        </w:numPr>
        <w:jc w:val="both"/>
        <w:rPr>
          <w:rFonts w:ascii="Arial" w:hAnsi="Arial" w:cs="Arial"/>
          <w:color w:val="000000"/>
          <w:sz w:val="22"/>
          <w:szCs w:val="22"/>
        </w:rPr>
      </w:pPr>
      <w:r w:rsidRPr="00920EC5">
        <w:rPr>
          <w:rFonts w:ascii="Arial" w:hAnsi="Arial" w:cs="Arial"/>
          <w:color w:val="000000"/>
          <w:sz w:val="22"/>
          <w:szCs w:val="22"/>
        </w:rPr>
        <w:t>we require it for our lawful business purposes. </w:t>
      </w:r>
    </w:p>
    <w:p w14:paraId="666B9857"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Take note: We may keep your personal information even if you no longer have a relationship with us, for the historical data that may be required by your employer or employee. </w:t>
      </w:r>
    </w:p>
    <w:p w14:paraId="48C024E3"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Our cookie policy </w:t>
      </w:r>
    </w:p>
    <w:p w14:paraId="0E53E5C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A cookie is a small piece of data sent from our websites or applications to your computer or device hard drive or Internet browser where it is saved. The cookie contains information to personalise your experience on our websites or applications and may improve your experience on the websites or applications. The cookie will also identify your device, like the computer or smart phone. </w:t>
      </w:r>
    </w:p>
    <w:p w14:paraId="43A3619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By using our websites or applications you agree that cookies may be forwarded from the relevant website or application to your computer or device. The cookie will enable us to know that you have visited the website or application before and will identify you. We may also use the cookie to prevent fraud and for analytics. </w:t>
      </w:r>
    </w:p>
    <w:p w14:paraId="6DE44E5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Your duties and rights about the personal information we have about you. </w:t>
      </w:r>
    </w:p>
    <w:p w14:paraId="6A9F954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 must provide proof of identity when enforcing the rights below. </w:t>
      </w:r>
    </w:p>
    <w:p w14:paraId="072E03D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 must inform us when your personal information changes. </w:t>
      </w:r>
    </w:p>
    <w:p w14:paraId="0B55C9B7"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Please contact our Information Officer to give effect to any of the below rights. </w:t>
      </w:r>
    </w:p>
    <w:p w14:paraId="752821F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 have the right to request access to the personal information we have about you by contacting us. This includes requesting: </w:t>
      </w:r>
    </w:p>
    <w:p w14:paraId="1FABA1DA" w14:textId="77777777" w:rsidR="00920EC5" w:rsidRPr="00920EC5" w:rsidRDefault="00920EC5" w:rsidP="00920EC5">
      <w:pPr>
        <w:pStyle w:val="paragraph"/>
        <w:numPr>
          <w:ilvl w:val="0"/>
          <w:numId w:val="50"/>
        </w:numPr>
        <w:jc w:val="both"/>
        <w:rPr>
          <w:rFonts w:ascii="Arial" w:hAnsi="Arial" w:cs="Arial"/>
          <w:color w:val="000000"/>
          <w:sz w:val="22"/>
          <w:szCs w:val="22"/>
        </w:rPr>
      </w:pPr>
      <w:r w:rsidRPr="00920EC5">
        <w:rPr>
          <w:rFonts w:ascii="Arial" w:hAnsi="Arial" w:cs="Arial"/>
          <w:color w:val="000000"/>
          <w:sz w:val="22"/>
          <w:szCs w:val="22"/>
        </w:rPr>
        <w:lastRenderedPageBreak/>
        <w:t>confirmation that we hold your personal information. </w:t>
      </w:r>
    </w:p>
    <w:p w14:paraId="166CE6C3" w14:textId="77777777" w:rsidR="00920EC5" w:rsidRPr="00920EC5" w:rsidRDefault="00920EC5" w:rsidP="00920EC5">
      <w:pPr>
        <w:pStyle w:val="paragraph"/>
        <w:numPr>
          <w:ilvl w:val="0"/>
          <w:numId w:val="50"/>
        </w:numPr>
        <w:jc w:val="both"/>
        <w:rPr>
          <w:rFonts w:ascii="Arial" w:hAnsi="Arial" w:cs="Arial"/>
          <w:color w:val="000000"/>
          <w:sz w:val="22"/>
          <w:szCs w:val="22"/>
        </w:rPr>
      </w:pPr>
      <w:r w:rsidRPr="00920EC5">
        <w:rPr>
          <w:rFonts w:ascii="Arial" w:hAnsi="Arial" w:cs="Arial"/>
          <w:color w:val="000000"/>
          <w:sz w:val="22"/>
          <w:szCs w:val="22"/>
        </w:rPr>
        <w:t>a copy or description of the record containing your personal information; and </w:t>
      </w:r>
    </w:p>
    <w:p w14:paraId="6ADD9404" w14:textId="77777777" w:rsidR="00920EC5" w:rsidRPr="00920EC5" w:rsidRDefault="00920EC5" w:rsidP="00920EC5">
      <w:pPr>
        <w:pStyle w:val="paragraph"/>
        <w:numPr>
          <w:ilvl w:val="0"/>
          <w:numId w:val="50"/>
        </w:numPr>
        <w:jc w:val="both"/>
        <w:rPr>
          <w:rFonts w:ascii="Arial" w:hAnsi="Arial" w:cs="Arial"/>
          <w:color w:val="000000"/>
          <w:sz w:val="22"/>
          <w:szCs w:val="22"/>
        </w:rPr>
      </w:pPr>
      <w:r w:rsidRPr="00920EC5">
        <w:rPr>
          <w:rFonts w:ascii="Arial" w:hAnsi="Arial" w:cs="Arial"/>
          <w:color w:val="000000"/>
          <w:sz w:val="22"/>
          <w:szCs w:val="22"/>
        </w:rPr>
        <w:t>the identity or categories of third parties who have had access to your personal information. </w:t>
      </w:r>
    </w:p>
    <w:p w14:paraId="51843AB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will attend to requests for access to personal information within a reasonable time. You may be required to pay a reasonable fee to receive copies or descriptions of records, or information about third parties. We will inform you of the fee before attending to your request. </w:t>
      </w:r>
    </w:p>
    <w:p w14:paraId="58CE440B"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Please note that the law may limit your right to access information. </w:t>
      </w:r>
    </w:p>
    <w:p w14:paraId="7C153C9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 have the right to request us to correct or delete the personal information we have about you if it is inaccurate, irrelevant, excessive, out of date, incomplete, misleading, obtained unlawfully or we are no longer authorised to keep it. You must inform us of your request in writing. It may take up to 15 business days for the change to reflect on our systems. We may request documents from you to verify the change in personal information. </w:t>
      </w:r>
    </w:p>
    <w:p w14:paraId="55C2BB4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A specific agreement that you have </w:t>
      </w:r>
      <w:proofErr w:type="gramStart"/>
      <w:r w:rsidRPr="00920EC5">
        <w:rPr>
          <w:rFonts w:ascii="Arial" w:hAnsi="Arial" w:cs="Arial"/>
          <w:color w:val="000000"/>
          <w:sz w:val="22"/>
          <w:szCs w:val="22"/>
        </w:rPr>
        <w:t>entered into</w:t>
      </w:r>
      <w:proofErr w:type="gramEnd"/>
      <w:r w:rsidRPr="00920EC5">
        <w:rPr>
          <w:rFonts w:ascii="Arial" w:hAnsi="Arial" w:cs="Arial"/>
          <w:color w:val="000000"/>
          <w:sz w:val="22"/>
          <w:szCs w:val="22"/>
        </w:rPr>
        <w:t xml:space="preserve"> with us may determine how you must change your personal information provided at the time when you entered into the specific agreement. Please adhere to these requirements. If the law requires us to keep the personal information, it will not be deleted upon your request. The deletion of certain personal information may lead to the termination of your business relationship with us. </w:t>
      </w:r>
    </w:p>
    <w:p w14:paraId="2A97A32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 may object on reasonable grounds to the processing of your personal information. </w:t>
      </w:r>
    </w:p>
    <w:p w14:paraId="165BF66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We will not be able to give effect to your objection if the processing of your personal information was and is permitted by law; you have provided consent to the processing and our processing done according to your consent or the processing is necessary to conclude or perform under a contract with you. </w:t>
      </w:r>
    </w:p>
    <w:p w14:paraId="6107927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Where you have provided your consent for the processing of your personal information, you may withdraw your consent. If you withdraw your consent, we will explain the consequences to you. We may proceed to process your personal information even if you have withdrawn your consent if the law permits or requires it. It may take up to 15 business days for the change to reflect on our systems, during this time we may still process your personal information. You must inform us of any objection in writing.  </w:t>
      </w:r>
    </w:p>
    <w:p w14:paraId="7A8AFE60"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You have a right to file a complaint with us or any Regulator with jurisdiction about an alleged contravention of the protection of your personal information by us. We will address your complaint as far as possible. </w:t>
      </w:r>
    </w:p>
    <w:p w14:paraId="414DA196"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xml:space="preserve">The contact details for the Information Regulator </w:t>
      </w:r>
      <w:proofErr w:type="gramStart"/>
      <w:r w:rsidRPr="00920EC5">
        <w:rPr>
          <w:rFonts w:ascii="Arial" w:hAnsi="Arial" w:cs="Arial"/>
          <w:color w:val="000000"/>
          <w:sz w:val="22"/>
          <w:szCs w:val="22"/>
        </w:rPr>
        <w:t>is</w:t>
      </w:r>
      <w:proofErr w:type="gramEnd"/>
      <w:r w:rsidRPr="00920EC5">
        <w:rPr>
          <w:rFonts w:ascii="Arial" w:hAnsi="Arial" w:cs="Arial"/>
          <w:color w:val="000000"/>
          <w:sz w:val="22"/>
          <w:szCs w:val="22"/>
        </w:rPr>
        <w:t xml:space="preserve"> as follows: </w:t>
      </w:r>
    </w:p>
    <w:p w14:paraId="5A3CC2F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7031"/>
      </w:tblGrid>
      <w:tr w:rsidR="00920EC5" w:rsidRPr="00920EC5" w14:paraId="28BA9355" w14:textId="77777777" w:rsidTr="00920EC5">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80F946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Email: </w:t>
            </w:r>
          </w:p>
        </w:tc>
        <w:tc>
          <w:tcPr>
            <w:tcW w:w="7035" w:type="dxa"/>
            <w:tcBorders>
              <w:top w:val="single" w:sz="6" w:space="0" w:color="auto"/>
              <w:left w:val="nil"/>
              <w:bottom w:val="single" w:sz="6" w:space="0" w:color="auto"/>
              <w:right w:val="single" w:sz="6" w:space="0" w:color="auto"/>
            </w:tcBorders>
            <w:shd w:val="clear" w:color="auto" w:fill="auto"/>
            <w:hideMark/>
          </w:tcPr>
          <w:p w14:paraId="38BC3E9B" w14:textId="77777777" w:rsidR="00920EC5" w:rsidRPr="00920EC5" w:rsidRDefault="00000000" w:rsidP="00920EC5">
            <w:pPr>
              <w:pStyle w:val="paragraph"/>
              <w:jc w:val="both"/>
              <w:rPr>
                <w:rFonts w:ascii="Arial" w:hAnsi="Arial" w:cs="Arial"/>
                <w:color w:val="000000"/>
                <w:sz w:val="22"/>
                <w:szCs w:val="22"/>
              </w:rPr>
            </w:pPr>
            <w:hyperlink r:id="rId10" w:tgtFrame="_blank" w:history="1">
              <w:r w:rsidR="00920EC5" w:rsidRPr="00920EC5">
                <w:rPr>
                  <w:rStyle w:val="Hyperlink"/>
                  <w:rFonts w:ascii="Arial" w:hAnsi="Arial" w:cs="Arial"/>
                  <w:sz w:val="22"/>
                  <w:szCs w:val="22"/>
                </w:rPr>
                <w:t>Complaints.IR@justice.gov.za</w:t>
              </w:r>
            </w:hyperlink>
            <w:r w:rsidR="00920EC5" w:rsidRPr="00920EC5">
              <w:rPr>
                <w:rFonts w:ascii="Arial" w:hAnsi="Arial" w:cs="Arial"/>
                <w:color w:val="000000"/>
                <w:sz w:val="22"/>
                <w:szCs w:val="22"/>
              </w:rPr>
              <w:t> </w:t>
            </w:r>
          </w:p>
        </w:tc>
      </w:tr>
      <w:tr w:rsidR="00920EC5" w:rsidRPr="00920EC5" w14:paraId="13716BE5" w14:textId="77777777" w:rsidTr="00920EC5">
        <w:tc>
          <w:tcPr>
            <w:tcW w:w="1980" w:type="dxa"/>
            <w:tcBorders>
              <w:top w:val="nil"/>
              <w:left w:val="single" w:sz="6" w:space="0" w:color="auto"/>
              <w:bottom w:val="single" w:sz="6" w:space="0" w:color="auto"/>
              <w:right w:val="single" w:sz="6" w:space="0" w:color="auto"/>
            </w:tcBorders>
            <w:shd w:val="clear" w:color="auto" w:fill="auto"/>
            <w:hideMark/>
          </w:tcPr>
          <w:p w14:paraId="18B2E13F"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Postal Address: </w:t>
            </w:r>
          </w:p>
        </w:tc>
        <w:tc>
          <w:tcPr>
            <w:tcW w:w="7035" w:type="dxa"/>
            <w:tcBorders>
              <w:top w:val="nil"/>
              <w:left w:val="nil"/>
              <w:bottom w:val="single" w:sz="6" w:space="0" w:color="auto"/>
              <w:right w:val="single" w:sz="6" w:space="0" w:color="auto"/>
            </w:tcBorders>
            <w:shd w:val="clear" w:color="auto" w:fill="auto"/>
            <w:hideMark/>
          </w:tcPr>
          <w:p w14:paraId="2177FEA9"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P.O. Box 31533, Braamfontein, Johannesburg, 2017 </w:t>
            </w:r>
          </w:p>
        </w:tc>
      </w:tr>
      <w:tr w:rsidR="00920EC5" w:rsidRPr="00920EC5" w14:paraId="60A8A7E7" w14:textId="77777777" w:rsidTr="00920EC5">
        <w:tc>
          <w:tcPr>
            <w:tcW w:w="1980" w:type="dxa"/>
            <w:tcBorders>
              <w:top w:val="nil"/>
              <w:left w:val="single" w:sz="6" w:space="0" w:color="auto"/>
              <w:bottom w:val="single" w:sz="6" w:space="0" w:color="auto"/>
              <w:right w:val="single" w:sz="6" w:space="0" w:color="auto"/>
            </w:tcBorders>
            <w:shd w:val="clear" w:color="auto" w:fill="auto"/>
            <w:hideMark/>
          </w:tcPr>
          <w:p w14:paraId="0144E326"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Physical Address: </w:t>
            </w:r>
          </w:p>
        </w:tc>
        <w:tc>
          <w:tcPr>
            <w:tcW w:w="7035" w:type="dxa"/>
            <w:tcBorders>
              <w:top w:val="nil"/>
              <w:left w:val="nil"/>
              <w:bottom w:val="single" w:sz="6" w:space="0" w:color="auto"/>
              <w:right w:val="single" w:sz="6" w:space="0" w:color="auto"/>
            </w:tcBorders>
            <w:shd w:val="clear" w:color="auto" w:fill="auto"/>
            <w:hideMark/>
          </w:tcPr>
          <w:p w14:paraId="4ACAC9B3"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JD House, 27 </w:t>
            </w:r>
            <w:proofErr w:type="spellStart"/>
            <w:r w:rsidRPr="00920EC5">
              <w:rPr>
                <w:rFonts w:ascii="Arial" w:hAnsi="Arial" w:cs="Arial"/>
                <w:color w:val="000000"/>
                <w:sz w:val="22"/>
                <w:szCs w:val="22"/>
              </w:rPr>
              <w:t>Stiemens</w:t>
            </w:r>
            <w:proofErr w:type="spellEnd"/>
            <w:r w:rsidRPr="00920EC5">
              <w:rPr>
                <w:rFonts w:ascii="Arial" w:hAnsi="Arial" w:cs="Arial"/>
                <w:color w:val="000000"/>
                <w:sz w:val="22"/>
                <w:szCs w:val="22"/>
              </w:rPr>
              <w:t> Street, Braamfontein, Johannesburg, 2001.  </w:t>
            </w:r>
          </w:p>
        </w:tc>
      </w:tr>
    </w:tbl>
    <w:p w14:paraId="413E1FFC"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p w14:paraId="075DE2F0" w14:textId="77777777" w:rsidR="00920EC5" w:rsidRPr="00920EC5" w:rsidRDefault="00920EC5" w:rsidP="00920EC5">
      <w:pPr>
        <w:pStyle w:val="paragraph"/>
        <w:jc w:val="both"/>
        <w:rPr>
          <w:rFonts w:ascii="Arial" w:hAnsi="Arial" w:cs="Arial"/>
          <w:b/>
          <w:bCs/>
          <w:color w:val="000000"/>
          <w:sz w:val="22"/>
          <w:szCs w:val="22"/>
        </w:rPr>
      </w:pPr>
      <w:r w:rsidRPr="00920EC5">
        <w:rPr>
          <w:rFonts w:ascii="Arial" w:hAnsi="Arial" w:cs="Arial"/>
          <w:b/>
          <w:bCs/>
          <w:color w:val="000000"/>
          <w:sz w:val="22"/>
          <w:szCs w:val="22"/>
        </w:rPr>
        <w:t>How can you get in touch with us? </w:t>
      </w:r>
    </w:p>
    <w:p w14:paraId="37D7C33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lastRenderedPageBreak/>
        <w:t> </w:t>
      </w:r>
    </w:p>
    <w:p w14:paraId="6B69E1E2"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For any queries in relation to this letter or our processing of your persona information in general, you can contact our Information Officer and/or Deputy Information Officer at the following details: </w:t>
      </w:r>
    </w:p>
    <w:p w14:paraId="580B9C6D"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920EC5" w:rsidRPr="00920EC5" w14:paraId="570BBAF2" w14:textId="77777777" w:rsidTr="00920EC5">
        <w:tc>
          <w:tcPr>
            <w:tcW w:w="1980" w:type="dxa"/>
            <w:tcBorders>
              <w:top w:val="nil"/>
              <w:left w:val="nil"/>
              <w:bottom w:val="nil"/>
              <w:right w:val="nil"/>
            </w:tcBorders>
            <w:shd w:val="clear" w:color="auto" w:fill="auto"/>
            <w:hideMark/>
          </w:tcPr>
          <w:p w14:paraId="507CEF38"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Name: </w:t>
            </w:r>
          </w:p>
        </w:tc>
        <w:tc>
          <w:tcPr>
            <w:tcW w:w="7035" w:type="dxa"/>
            <w:tcBorders>
              <w:top w:val="nil"/>
              <w:left w:val="nil"/>
              <w:bottom w:val="nil"/>
              <w:right w:val="nil"/>
            </w:tcBorders>
            <w:shd w:val="clear" w:color="auto" w:fill="auto"/>
            <w:hideMark/>
          </w:tcPr>
          <w:p w14:paraId="63F20737" w14:textId="5F3DA6FE"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r w:rsidR="002A5055" w:rsidRPr="002A5055">
              <w:rPr>
                <w:rFonts w:ascii="Arial" w:hAnsi="Arial" w:cs="Arial"/>
                <w:color w:val="000000"/>
                <w:sz w:val="22"/>
                <w:szCs w:val="22"/>
              </w:rPr>
              <w:t>Nokukhanya Cynthia Delgado</w:t>
            </w:r>
          </w:p>
        </w:tc>
      </w:tr>
      <w:tr w:rsidR="00920EC5" w:rsidRPr="00920EC5" w14:paraId="51AE5B11" w14:textId="77777777" w:rsidTr="00920EC5">
        <w:tc>
          <w:tcPr>
            <w:tcW w:w="1980" w:type="dxa"/>
            <w:tcBorders>
              <w:top w:val="nil"/>
              <w:left w:val="nil"/>
              <w:bottom w:val="nil"/>
              <w:right w:val="nil"/>
            </w:tcBorders>
            <w:shd w:val="clear" w:color="auto" w:fill="auto"/>
            <w:hideMark/>
          </w:tcPr>
          <w:p w14:paraId="780FBA51"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Contact Number: </w:t>
            </w:r>
          </w:p>
        </w:tc>
        <w:tc>
          <w:tcPr>
            <w:tcW w:w="7035" w:type="dxa"/>
            <w:tcBorders>
              <w:top w:val="nil"/>
              <w:left w:val="nil"/>
              <w:bottom w:val="nil"/>
              <w:right w:val="nil"/>
            </w:tcBorders>
            <w:shd w:val="clear" w:color="auto" w:fill="auto"/>
            <w:hideMark/>
          </w:tcPr>
          <w:p w14:paraId="0E6B9E8E" w14:textId="37D31A9D"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r w:rsidR="002A5055" w:rsidRPr="002A5055">
              <w:rPr>
                <w:rFonts w:ascii="Arial" w:hAnsi="Arial" w:cs="Arial"/>
                <w:color w:val="000000"/>
                <w:sz w:val="22"/>
                <w:szCs w:val="22"/>
              </w:rPr>
              <w:t>071 823 7050</w:t>
            </w:r>
          </w:p>
        </w:tc>
      </w:tr>
      <w:tr w:rsidR="00920EC5" w:rsidRPr="00920EC5" w14:paraId="62C090B1" w14:textId="77777777" w:rsidTr="00920EC5">
        <w:tc>
          <w:tcPr>
            <w:tcW w:w="1980" w:type="dxa"/>
            <w:tcBorders>
              <w:top w:val="nil"/>
              <w:left w:val="nil"/>
              <w:bottom w:val="nil"/>
              <w:right w:val="nil"/>
            </w:tcBorders>
            <w:shd w:val="clear" w:color="auto" w:fill="auto"/>
            <w:hideMark/>
          </w:tcPr>
          <w:p w14:paraId="28E87ED5"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Email Address: </w:t>
            </w:r>
          </w:p>
        </w:tc>
        <w:tc>
          <w:tcPr>
            <w:tcW w:w="7035" w:type="dxa"/>
            <w:tcBorders>
              <w:top w:val="nil"/>
              <w:left w:val="nil"/>
              <w:bottom w:val="nil"/>
              <w:right w:val="nil"/>
            </w:tcBorders>
            <w:shd w:val="clear" w:color="auto" w:fill="auto"/>
            <w:hideMark/>
          </w:tcPr>
          <w:p w14:paraId="7A567B2E" w14:textId="0BF87256"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r w:rsidR="002A5055" w:rsidRPr="002A5055">
              <w:rPr>
                <w:rFonts w:ascii="Arial" w:hAnsi="Arial" w:cs="Arial"/>
                <w:color w:val="000000"/>
                <w:sz w:val="22"/>
                <w:szCs w:val="22"/>
              </w:rPr>
              <w:t>cdemazweni@gmail.com</w:t>
            </w:r>
          </w:p>
        </w:tc>
      </w:tr>
      <w:tr w:rsidR="00920EC5" w:rsidRPr="00920EC5" w14:paraId="0B8B7674" w14:textId="77777777" w:rsidTr="00920EC5">
        <w:tc>
          <w:tcPr>
            <w:tcW w:w="1980" w:type="dxa"/>
            <w:tcBorders>
              <w:top w:val="nil"/>
              <w:left w:val="nil"/>
              <w:bottom w:val="nil"/>
              <w:right w:val="nil"/>
            </w:tcBorders>
            <w:shd w:val="clear" w:color="auto" w:fill="auto"/>
            <w:hideMark/>
          </w:tcPr>
          <w:p w14:paraId="107BAF3E" w14:textId="77777777"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Physical Address: </w:t>
            </w:r>
          </w:p>
        </w:tc>
        <w:tc>
          <w:tcPr>
            <w:tcW w:w="7035" w:type="dxa"/>
            <w:tcBorders>
              <w:top w:val="nil"/>
              <w:left w:val="nil"/>
              <w:bottom w:val="nil"/>
              <w:right w:val="nil"/>
            </w:tcBorders>
            <w:shd w:val="clear" w:color="auto" w:fill="auto"/>
            <w:hideMark/>
          </w:tcPr>
          <w:p w14:paraId="73FEA84D" w14:textId="779B4AB2" w:rsidR="00920EC5" w:rsidRPr="00920EC5" w:rsidRDefault="00920EC5" w:rsidP="00920EC5">
            <w:pPr>
              <w:pStyle w:val="paragraph"/>
              <w:jc w:val="both"/>
              <w:rPr>
                <w:rFonts w:ascii="Arial" w:hAnsi="Arial" w:cs="Arial"/>
                <w:color w:val="000000"/>
                <w:sz w:val="22"/>
                <w:szCs w:val="22"/>
              </w:rPr>
            </w:pPr>
            <w:r w:rsidRPr="00920EC5">
              <w:rPr>
                <w:rFonts w:ascii="Arial" w:hAnsi="Arial" w:cs="Arial"/>
                <w:color w:val="000000"/>
                <w:sz w:val="22"/>
                <w:szCs w:val="22"/>
              </w:rPr>
              <w:t> </w:t>
            </w:r>
            <w:r w:rsidR="002A5055" w:rsidRPr="002A5055">
              <w:rPr>
                <w:rFonts w:ascii="Arial" w:hAnsi="Arial" w:cs="Arial"/>
                <w:color w:val="000000"/>
                <w:sz w:val="22"/>
                <w:szCs w:val="22"/>
              </w:rPr>
              <w:t>6 Canterberry Mews, 175 Moore Road, Greenwood, Durban, 4001</w:t>
            </w:r>
          </w:p>
        </w:tc>
      </w:tr>
    </w:tbl>
    <w:p w14:paraId="7E02CDB8" w14:textId="31AC8EE2" w:rsidR="00A110B2" w:rsidRPr="00AD15CC" w:rsidRDefault="00A110B2" w:rsidP="00920EC5">
      <w:pPr>
        <w:pStyle w:val="paragraph"/>
        <w:spacing w:before="0" w:beforeAutospacing="0" w:after="0" w:afterAutospacing="0"/>
        <w:jc w:val="center"/>
        <w:textAlignment w:val="baseline"/>
      </w:pPr>
    </w:p>
    <w:sectPr w:rsidR="00A110B2" w:rsidRPr="00AD15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2B9A" w14:textId="77777777" w:rsidR="00746811" w:rsidRDefault="00746811" w:rsidP="00844B8F">
      <w:pPr>
        <w:spacing w:after="0" w:line="240" w:lineRule="auto"/>
      </w:pPr>
      <w:r>
        <w:separator/>
      </w:r>
    </w:p>
  </w:endnote>
  <w:endnote w:type="continuationSeparator" w:id="0">
    <w:p w14:paraId="159F3051" w14:textId="77777777" w:rsidR="00746811" w:rsidRDefault="00746811" w:rsidP="0084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7EF0" w14:textId="77777777" w:rsidR="00746811" w:rsidRDefault="00746811" w:rsidP="00844B8F">
      <w:pPr>
        <w:spacing w:after="0" w:line="240" w:lineRule="auto"/>
      </w:pPr>
      <w:r>
        <w:separator/>
      </w:r>
    </w:p>
  </w:footnote>
  <w:footnote w:type="continuationSeparator" w:id="0">
    <w:p w14:paraId="5F89B61C" w14:textId="77777777" w:rsidR="00746811" w:rsidRDefault="00746811" w:rsidP="00844B8F">
      <w:pPr>
        <w:spacing w:after="0" w:line="240" w:lineRule="auto"/>
      </w:pPr>
      <w:r>
        <w:continuationSeparator/>
      </w:r>
    </w:p>
  </w:footnote>
</w:footnotes>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8D4"/>
    <w:multiLevelType w:val="multilevel"/>
    <w:tmpl w:val="6312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A4B88"/>
    <w:multiLevelType w:val="hybridMultilevel"/>
    <w:tmpl w:val="270C575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30C1668"/>
    <w:multiLevelType w:val="multilevel"/>
    <w:tmpl w:val="B2F6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81D62"/>
    <w:multiLevelType w:val="multilevel"/>
    <w:tmpl w:val="C63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B23BE"/>
    <w:multiLevelType w:val="multilevel"/>
    <w:tmpl w:val="F41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F7F74"/>
    <w:multiLevelType w:val="multilevel"/>
    <w:tmpl w:val="BA8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EB18F8"/>
    <w:multiLevelType w:val="hybridMultilevel"/>
    <w:tmpl w:val="2A86A8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10AB1D1C"/>
    <w:multiLevelType w:val="multilevel"/>
    <w:tmpl w:val="1C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8" w15:restartNumberingAfterBreak="0">
    <w:nsid w:val="11435E69"/>
    <w:multiLevelType w:val="hybridMultilevel"/>
    <w:tmpl w:val="78FCC1C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5465D9A"/>
    <w:multiLevelType w:val="hybridMultilevel"/>
    <w:tmpl w:val="501CA23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6D87E93"/>
    <w:multiLevelType w:val="multilevel"/>
    <w:tmpl w:val="33A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A10078"/>
    <w:multiLevelType w:val="multilevel"/>
    <w:tmpl w:val="785E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2388D"/>
    <w:multiLevelType w:val="multilevel"/>
    <w:tmpl w:val="4FE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051236"/>
    <w:multiLevelType w:val="multilevel"/>
    <w:tmpl w:val="C94C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946FF4"/>
    <w:multiLevelType w:val="hybridMultilevel"/>
    <w:tmpl w:val="7590A9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1E030675"/>
    <w:multiLevelType w:val="multilevel"/>
    <w:tmpl w:val="BF9C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574339"/>
    <w:multiLevelType w:val="multilevel"/>
    <w:tmpl w:val="256039F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62515C"/>
    <w:multiLevelType w:val="hybridMultilevel"/>
    <w:tmpl w:val="196A51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65F47ED"/>
    <w:multiLevelType w:val="multilevel"/>
    <w:tmpl w:val="1BB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8C6C95"/>
    <w:multiLevelType w:val="multilevel"/>
    <w:tmpl w:val="A40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A6B7F"/>
    <w:multiLevelType w:val="multilevel"/>
    <w:tmpl w:val="C6DC96D8"/>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bCs/>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1" w15:restartNumberingAfterBreak="0">
    <w:nsid w:val="365358CF"/>
    <w:multiLevelType w:val="hybridMultilevel"/>
    <w:tmpl w:val="B0E25C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6CB3CB7"/>
    <w:multiLevelType w:val="multilevel"/>
    <w:tmpl w:val="256039F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315172"/>
    <w:multiLevelType w:val="multilevel"/>
    <w:tmpl w:val="820C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E00EC7"/>
    <w:multiLevelType w:val="multilevel"/>
    <w:tmpl w:val="190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83380"/>
    <w:multiLevelType w:val="multilevel"/>
    <w:tmpl w:val="6AF6B8E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EF323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55250E"/>
    <w:multiLevelType w:val="multilevel"/>
    <w:tmpl w:val="256039F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081776"/>
    <w:multiLevelType w:val="multilevel"/>
    <w:tmpl w:val="593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4650AB"/>
    <w:multiLevelType w:val="hybridMultilevel"/>
    <w:tmpl w:val="E81AAD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486C1087"/>
    <w:multiLevelType w:val="multilevel"/>
    <w:tmpl w:val="256039F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C57702"/>
    <w:multiLevelType w:val="multilevel"/>
    <w:tmpl w:val="A5CA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DB3CEA"/>
    <w:multiLevelType w:val="hybridMultilevel"/>
    <w:tmpl w:val="1A5A4A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57826E62"/>
    <w:multiLevelType w:val="multilevel"/>
    <w:tmpl w:val="E062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7F42CE"/>
    <w:multiLevelType w:val="multilevel"/>
    <w:tmpl w:val="8FE27172"/>
    <w:lvl w:ilvl="0">
      <w:start w:val="1"/>
      <w:numFmt w:val="decimal"/>
      <w:lvlText w:val="%1."/>
      <w:lvlJc w:val="left"/>
      <w:pPr>
        <w:ind w:left="360" w:hanging="360"/>
      </w:pPr>
      <w:rPr>
        <w:rFonts w:hint="default"/>
        <w:b/>
        <w:bCs/>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5" w15:restartNumberingAfterBreak="0">
    <w:nsid w:val="5C1A0E3F"/>
    <w:multiLevelType w:val="multilevel"/>
    <w:tmpl w:val="875A20B0"/>
    <w:lvl w:ilvl="0">
      <w:start w:val="3"/>
      <w:numFmt w:val="decimal"/>
      <w:lvlText w:val="%1."/>
      <w:lvlJc w:val="left"/>
      <w:pPr>
        <w:ind w:left="720" w:hanging="360"/>
      </w:pPr>
      <w:rPr>
        <w:rFonts w:hint="default"/>
      </w:rPr>
    </w:lvl>
    <w:lvl w:ilvl="1">
      <w:start w:val="11"/>
      <w:numFmt w:val="decimal"/>
      <w:lvlText w:val="%1.%2."/>
      <w:lvlJc w:val="left"/>
      <w:pPr>
        <w:ind w:left="1152" w:hanging="432"/>
      </w:pPr>
      <w:rPr>
        <w:rFonts w:hint="default"/>
        <w:b/>
        <w:bCs/>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E7339F0"/>
    <w:multiLevelType w:val="multilevel"/>
    <w:tmpl w:val="C7EE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D005CB"/>
    <w:multiLevelType w:val="multilevel"/>
    <w:tmpl w:val="F262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F04447"/>
    <w:multiLevelType w:val="multilevel"/>
    <w:tmpl w:val="1D1C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050D0F"/>
    <w:multiLevelType w:val="multilevel"/>
    <w:tmpl w:val="5EE4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1048D9"/>
    <w:multiLevelType w:val="multilevel"/>
    <w:tmpl w:val="BBE8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9A327D"/>
    <w:multiLevelType w:val="multilevel"/>
    <w:tmpl w:val="319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3581A"/>
    <w:multiLevelType w:val="multilevel"/>
    <w:tmpl w:val="3314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C76BAD"/>
    <w:multiLevelType w:val="multilevel"/>
    <w:tmpl w:val="A6741FF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bCs/>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44" w15:restartNumberingAfterBreak="0">
    <w:nsid w:val="6DB7551C"/>
    <w:multiLevelType w:val="hybridMultilevel"/>
    <w:tmpl w:val="9EEEAD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717E2FA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505C54"/>
    <w:multiLevelType w:val="hybridMultilevel"/>
    <w:tmpl w:val="DF3E0416"/>
    <w:lvl w:ilvl="0" w:tplc="2A988D4A">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87E5926"/>
    <w:multiLevelType w:val="hybridMultilevel"/>
    <w:tmpl w:val="A90227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7A2F1F92"/>
    <w:multiLevelType w:val="hybridMultilevel"/>
    <w:tmpl w:val="C5DC2A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7EA66923"/>
    <w:multiLevelType w:val="multilevel"/>
    <w:tmpl w:val="875A20B0"/>
    <w:lvl w:ilvl="0">
      <w:start w:val="3"/>
      <w:numFmt w:val="decimal"/>
      <w:lvlText w:val="%1."/>
      <w:lvlJc w:val="left"/>
      <w:pPr>
        <w:ind w:left="360" w:hanging="360"/>
      </w:pPr>
      <w:rPr>
        <w:rFonts w:hint="default"/>
      </w:rPr>
    </w:lvl>
    <w:lvl w:ilvl="1">
      <w:start w:val="1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5106900">
    <w:abstractNumId w:val="34"/>
  </w:num>
  <w:num w:numId="2" w16cid:durableId="2011105494">
    <w:abstractNumId w:val="20"/>
  </w:num>
  <w:num w:numId="3" w16cid:durableId="1833065211">
    <w:abstractNumId w:val="46"/>
  </w:num>
  <w:num w:numId="4" w16cid:durableId="188760876">
    <w:abstractNumId w:val="43"/>
  </w:num>
  <w:num w:numId="5" w16cid:durableId="838425127">
    <w:abstractNumId w:val="7"/>
  </w:num>
  <w:num w:numId="6" w16cid:durableId="1415081216">
    <w:abstractNumId w:val="26"/>
  </w:num>
  <w:num w:numId="7" w16cid:durableId="1206411631">
    <w:abstractNumId w:val="16"/>
  </w:num>
  <w:num w:numId="8" w16cid:durableId="1837921657">
    <w:abstractNumId w:val="22"/>
  </w:num>
  <w:num w:numId="9" w16cid:durableId="1509052273">
    <w:abstractNumId w:val="27"/>
  </w:num>
  <w:num w:numId="10" w16cid:durableId="375399079">
    <w:abstractNumId w:val="30"/>
  </w:num>
  <w:num w:numId="11" w16cid:durableId="1419211441">
    <w:abstractNumId w:val="45"/>
  </w:num>
  <w:num w:numId="12" w16cid:durableId="1205823538">
    <w:abstractNumId w:val="25"/>
  </w:num>
  <w:num w:numId="13" w16cid:durableId="1779642146">
    <w:abstractNumId w:val="49"/>
  </w:num>
  <w:num w:numId="14" w16cid:durableId="665866313">
    <w:abstractNumId w:val="35"/>
  </w:num>
  <w:num w:numId="15" w16cid:durableId="1205562205">
    <w:abstractNumId w:val="29"/>
  </w:num>
  <w:num w:numId="16" w16cid:durableId="1099329845">
    <w:abstractNumId w:val="21"/>
  </w:num>
  <w:num w:numId="17" w16cid:durableId="1248659879">
    <w:abstractNumId w:val="48"/>
  </w:num>
  <w:num w:numId="18" w16cid:durableId="111294430">
    <w:abstractNumId w:val="9"/>
  </w:num>
  <w:num w:numId="19" w16cid:durableId="589430901">
    <w:abstractNumId w:val="17"/>
  </w:num>
  <w:num w:numId="20" w16cid:durableId="395975632">
    <w:abstractNumId w:val="8"/>
  </w:num>
  <w:num w:numId="21" w16cid:durableId="2075734912">
    <w:abstractNumId w:val="1"/>
  </w:num>
  <w:num w:numId="22" w16cid:durableId="1462920324">
    <w:abstractNumId w:val="14"/>
  </w:num>
  <w:num w:numId="23" w16cid:durableId="1805001793">
    <w:abstractNumId w:val="32"/>
  </w:num>
  <w:num w:numId="24" w16cid:durableId="818109511">
    <w:abstractNumId w:val="6"/>
  </w:num>
  <w:num w:numId="25" w16cid:durableId="244922642">
    <w:abstractNumId w:val="44"/>
  </w:num>
  <w:num w:numId="26" w16cid:durableId="1795171560">
    <w:abstractNumId w:val="47"/>
  </w:num>
  <w:num w:numId="27" w16cid:durableId="1820343371">
    <w:abstractNumId w:val="12"/>
  </w:num>
  <w:num w:numId="28" w16cid:durableId="624577078">
    <w:abstractNumId w:val="2"/>
  </w:num>
  <w:num w:numId="29" w16cid:durableId="817763787">
    <w:abstractNumId w:val="18"/>
  </w:num>
  <w:num w:numId="30" w16cid:durableId="1308436120">
    <w:abstractNumId w:val="19"/>
  </w:num>
  <w:num w:numId="31" w16cid:durableId="1060862802">
    <w:abstractNumId w:val="13"/>
  </w:num>
  <w:num w:numId="32" w16cid:durableId="1852984835">
    <w:abstractNumId w:val="38"/>
  </w:num>
  <w:num w:numId="33" w16cid:durableId="1856266778">
    <w:abstractNumId w:val="5"/>
  </w:num>
  <w:num w:numId="34" w16cid:durableId="853419675">
    <w:abstractNumId w:val="11"/>
  </w:num>
  <w:num w:numId="35" w16cid:durableId="1180513151">
    <w:abstractNumId w:val="33"/>
  </w:num>
  <w:num w:numId="36" w16cid:durableId="903561001">
    <w:abstractNumId w:val="41"/>
  </w:num>
  <w:num w:numId="37" w16cid:durableId="635062873">
    <w:abstractNumId w:val="23"/>
  </w:num>
  <w:num w:numId="38" w16cid:durableId="1105927003">
    <w:abstractNumId w:val="39"/>
  </w:num>
  <w:num w:numId="39" w16cid:durableId="1534614358">
    <w:abstractNumId w:val="10"/>
  </w:num>
  <w:num w:numId="40" w16cid:durableId="1974558340">
    <w:abstractNumId w:val="37"/>
  </w:num>
  <w:num w:numId="41" w16cid:durableId="1010065110">
    <w:abstractNumId w:val="40"/>
  </w:num>
  <w:num w:numId="42" w16cid:durableId="1771975146">
    <w:abstractNumId w:val="42"/>
  </w:num>
  <w:num w:numId="43" w16cid:durableId="505287893">
    <w:abstractNumId w:val="15"/>
  </w:num>
  <w:num w:numId="44" w16cid:durableId="377557926">
    <w:abstractNumId w:val="28"/>
  </w:num>
  <w:num w:numId="45" w16cid:durableId="2030831484">
    <w:abstractNumId w:val="4"/>
  </w:num>
  <w:num w:numId="46" w16cid:durableId="5719889">
    <w:abstractNumId w:val="24"/>
  </w:num>
  <w:num w:numId="47" w16cid:durableId="220755555">
    <w:abstractNumId w:val="36"/>
  </w:num>
  <w:num w:numId="48" w16cid:durableId="352653342">
    <w:abstractNumId w:val="31"/>
  </w:num>
  <w:num w:numId="49" w16cid:durableId="1314482236">
    <w:abstractNumId w:val="3"/>
  </w:num>
  <w:num w:numId="50" w16cid:durableId="108850185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B2"/>
    <w:rsid w:val="00223160"/>
    <w:rsid w:val="002A5055"/>
    <w:rsid w:val="00390BF7"/>
    <w:rsid w:val="003F1631"/>
    <w:rsid w:val="00414F5A"/>
    <w:rsid w:val="004A18C0"/>
    <w:rsid w:val="00572CE0"/>
    <w:rsid w:val="005838C3"/>
    <w:rsid w:val="005C7A13"/>
    <w:rsid w:val="006C336C"/>
    <w:rsid w:val="006F4D63"/>
    <w:rsid w:val="00725211"/>
    <w:rsid w:val="00746811"/>
    <w:rsid w:val="00844B8F"/>
    <w:rsid w:val="008808CE"/>
    <w:rsid w:val="00886FFE"/>
    <w:rsid w:val="00891FE8"/>
    <w:rsid w:val="008E7562"/>
    <w:rsid w:val="00920EC5"/>
    <w:rsid w:val="009B2C52"/>
    <w:rsid w:val="009C501C"/>
    <w:rsid w:val="009D1F56"/>
    <w:rsid w:val="00A110B2"/>
    <w:rsid w:val="00A30F6A"/>
    <w:rsid w:val="00AD15CC"/>
    <w:rsid w:val="00AD176E"/>
    <w:rsid w:val="00B9578F"/>
    <w:rsid w:val="00C02AB3"/>
    <w:rsid w:val="00E93E4E"/>
    <w:rsid w:val="00FD51FF"/>
    <w:rsid w:val="4FE0C218"/>
    <w:rsid w:val="50FF5E26"/>
    <w:rsid w:val="58F147AE"/>
    <w:rsid w:val="5988DE77"/>
    <w:rsid w:val="5A8D180F"/>
    <w:rsid w:val="5DC4B8D1"/>
    <w:rsid w:val="728DD04E"/>
    <w:rsid w:val="75AE9A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A3EE"/>
  <w15:chartTrackingRefBased/>
  <w15:docId w15:val="{7FEFDAB2-CA83-4378-8BBC-96BE2914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0B2"/>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D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5CC"/>
  </w:style>
  <w:style w:type="paragraph" w:styleId="Footer">
    <w:name w:val="footer"/>
    <w:basedOn w:val="Normal"/>
    <w:link w:val="FooterChar"/>
    <w:uiPriority w:val="99"/>
    <w:unhideWhenUsed/>
    <w:rsid w:val="00AD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5CC"/>
  </w:style>
  <w:style w:type="paragraph" w:customStyle="1" w:styleId="msonormal0">
    <w:name w:val="msonormal"/>
    <w:basedOn w:val="Normal"/>
    <w:rsid w:val="005838C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paragraph">
    <w:name w:val="paragraph"/>
    <w:basedOn w:val="Normal"/>
    <w:rsid w:val="005838C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textrun">
    <w:name w:val="textrun"/>
    <w:basedOn w:val="DefaultParagraphFont"/>
    <w:rsid w:val="005838C3"/>
  </w:style>
  <w:style w:type="character" w:customStyle="1" w:styleId="normaltextrun">
    <w:name w:val="normaltextrun"/>
    <w:basedOn w:val="DefaultParagraphFont"/>
    <w:rsid w:val="005838C3"/>
  </w:style>
  <w:style w:type="character" w:customStyle="1" w:styleId="eop">
    <w:name w:val="eop"/>
    <w:basedOn w:val="DefaultParagraphFont"/>
    <w:rsid w:val="005838C3"/>
  </w:style>
  <w:style w:type="paragraph" w:customStyle="1" w:styleId="outlineelement">
    <w:name w:val="outlineelement"/>
    <w:basedOn w:val="Normal"/>
    <w:rsid w:val="005838C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tabrun">
    <w:name w:val="tabrun"/>
    <w:basedOn w:val="DefaultParagraphFont"/>
    <w:rsid w:val="005838C3"/>
  </w:style>
  <w:style w:type="character" w:customStyle="1" w:styleId="tabchar">
    <w:name w:val="tabchar"/>
    <w:basedOn w:val="DefaultParagraphFont"/>
    <w:rsid w:val="005838C3"/>
  </w:style>
  <w:style w:type="character" w:customStyle="1" w:styleId="tableaderchars">
    <w:name w:val="tableaderchars"/>
    <w:basedOn w:val="DefaultParagraphFont"/>
    <w:rsid w:val="005838C3"/>
  </w:style>
  <w:style w:type="character" w:styleId="Hyperlink">
    <w:name w:val="Hyperlink"/>
    <w:basedOn w:val="DefaultParagraphFont"/>
    <w:uiPriority w:val="99"/>
    <w:unhideWhenUsed/>
    <w:rsid w:val="005838C3"/>
    <w:rPr>
      <w:color w:val="0000FF"/>
      <w:u w:val="single"/>
    </w:rPr>
  </w:style>
  <w:style w:type="character" w:styleId="FollowedHyperlink">
    <w:name w:val="FollowedHyperlink"/>
    <w:basedOn w:val="DefaultParagraphFont"/>
    <w:uiPriority w:val="99"/>
    <w:semiHidden/>
    <w:unhideWhenUsed/>
    <w:rsid w:val="005838C3"/>
    <w:rPr>
      <w:color w:val="800080"/>
      <w:u w:val="single"/>
    </w:rPr>
  </w:style>
  <w:style w:type="character" w:styleId="CommentReference">
    <w:name w:val="annotation reference"/>
    <w:basedOn w:val="DefaultParagraphFont"/>
    <w:uiPriority w:val="99"/>
    <w:semiHidden/>
    <w:unhideWhenUsed/>
    <w:rsid w:val="005838C3"/>
    <w:rPr>
      <w:sz w:val="16"/>
      <w:szCs w:val="16"/>
    </w:rPr>
  </w:style>
  <w:style w:type="paragraph" w:styleId="CommentText">
    <w:name w:val="annotation text"/>
    <w:basedOn w:val="Normal"/>
    <w:link w:val="CommentTextChar"/>
    <w:uiPriority w:val="99"/>
    <w:semiHidden/>
    <w:unhideWhenUsed/>
    <w:rsid w:val="005838C3"/>
    <w:pPr>
      <w:spacing w:line="240" w:lineRule="auto"/>
    </w:pPr>
    <w:rPr>
      <w:sz w:val="20"/>
      <w:szCs w:val="20"/>
    </w:rPr>
  </w:style>
  <w:style w:type="character" w:customStyle="1" w:styleId="CommentTextChar">
    <w:name w:val="Comment Text Char"/>
    <w:basedOn w:val="DefaultParagraphFont"/>
    <w:link w:val="CommentText"/>
    <w:uiPriority w:val="99"/>
    <w:semiHidden/>
    <w:rsid w:val="005838C3"/>
    <w:rPr>
      <w:sz w:val="20"/>
      <w:szCs w:val="20"/>
    </w:rPr>
  </w:style>
  <w:style w:type="paragraph" w:styleId="CommentSubject">
    <w:name w:val="annotation subject"/>
    <w:basedOn w:val="CommentText"/>
    <w:next w:val="CommentText"/>
    <w:link w:val="CommentSubjectChar"/>
    <w:uiPriority w:val="99"/>
    <w:semiHidden/>
    <w:unhideWhenUsed/>
    <w:rsid w:val="005838C3"/>
    <w:rPr>
      <w:b/>
      <w:bCs/>
    </w:rPr>
  </w:style>
  <w:style w:type="character" w:customStyle="1" w:styleId="CommentSubjectChar">
    <w:name w:val="Comment Subject Char"/>
    <w:basedOn w:val="CommentTextChar"/>
    <w:link w:val="CommentSubject"/>
    <w:uiPriority w:val="99"/>
    <w:semiHidden/>
    <w:rsid w:val="005838C3"/>
    <w:rPr>
      <w:b/>
      <w:bCs/>
      <w:sz w:val="20"/>
      <w:szCs w:val="20"/>
    </w:rPr>
  </w:style>
  <w:style w:type="character" w:styleId="UnresolvedMention">
    <w:name w:val="Unresolved Mention"/>
    <w:basedOn w:val="DefaultParagraphFont"/>
    <w:uiPriority w:val="99"/>
    <w:semiHidden/>
    <w:unhideWhenUsed/>
    <w:rsid w:val="0092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3143">
      <w:bodyDiv w:val="1"/>
      <w:marLeft w:val="0"/>
      <w:marRight w:val="0"/>
      <w:marTop w:val="0"/>
      <w:marBottom w:val="0"/>
      <w:divBdr>
        <w:top w:val="none" w:sz="0" w:space="0" w:color="auto"/>
        <w:left w:val="none" w:sz="0" w:space="0" w:color="auto"/>
        <w:bottom w:val="none" w:sz="0" w:space="0" w:color="auto"/>
        <w:right w:val="none" w:sz="0" w:space="0" w:color="auto"/>
      </w:divBdr>
    </w:div>
    <w:div w:id="982194718">
      <w:bodyDiv w:val="1"/>
      <w:marLeft w:val="0"/>
      <w:marRight w:val="0"/>
      <w:marTop w:val="0"/>
      <w:marBottom w:val="0"/>
      <w:divBdr>
        <w:top w:val="none" w:sz="0" w:space="0" w:color="auto"/>
        <w:left w:val="none" w:sz="0" w:space="0" w:color="auto"/>
        <w:bottom w:val="none" w:sz="0" w:space="0" w:color="auto"/>
        <w:right w:val="none" w:sz="0" w:space="0" w:color="auto"/>
      </w:divBdr>
      <w:divsChild>
        <w:div w:id="1543011215">
          <w:marLeft w:val="0"/>
          <w:marRight w:val="0"/>
          <w:marTop w:val="0"/>
          <w:marBottom w:val="0"/>
          <w:divBdr>
            <w:top w:val="none" w:sz="0" w:space="0" w:color="auto"/>
            <w:left w:val="none" w:sz="0" w:space="0" w:color="auto"/>
            <w:bottom w:val="none" w:sz="0" w:space="0" w:color="auto"/>
            <w:right w:val="none" w:sz="0" w:space="0" w:color="auto"/>
          </w:divBdr>
          <w:divsChild>
            <w:div w:id="1302922971">
              <w:marLeft w:val="0"/>
              <w:marRight w:val="0"/>
              <w:marTop w:val="0"/>
              <w:marBottom w:val="0"/>
              <w:divBdr>
                <w:top w:val="none" w:sz="0" w:space="0" w:color="auto"/>
                <w:left w:val="none" w:sz="0" w:space="0" w:color="auto"/>
                <w:bottom w:val="none" w:sz="0" w:space="0" w:color="auto"/>
                <w:right w:val="none" w:sz="0" w:space="0" w:color="auto"/>
              </w:divBdr>
            </w:div>
            <w:div w:id="2039819245">
              <w:marLeft w:val="0"/>
              <w:marRight w:val="0"/>
              <w:marTop w:val="0"/>
              <w:marBottom w:val="0"/>
              <w:divBdr>
                <w:top w:val="none" w:sz="0" w:space="0" w:color="auto"/>
                <w:left w:val="none" w:sz="0" w:space="0" w:color="auto"/>
                <w:bottom w:val="none" w:sz="0" w:space="0" w:color="auto"/>
                <w:right w:val="none" w:sz="0" w:space="0" w:color="auto"/>
              </w:divBdr>
            </w:div>
            <w:div w:id="1977712301">
              <w:marLeft w:val="0"/>
              <w:marRight w:val="0"/>
              <w:marTop w:val="0"/>
              <w:marBottom w:val="0"/>
              <w:divBdr>
                <w:top w:val="none" w:sz="0" w:space="0" w:color="auto"/>
                <w:left w:val="none" w:sz="0" w:space="0" w:color="auto"/>
                <w:bottom w:val="none" w:sz="0" w:space="0" w:color="auto"/>
                <w:right w:val="none" w:sz="0" w:space="0" w:color="auto"/>
              </w:divBdr>
            </w:div>
          </w:divsChild>
        </w:div>
        <w:div w:id="1980843851">
          <w:marLeft w:val="0"/>
          <w:marRight w:val="0"/>
          <w:marTop w:val="0"/>
          <w:marBottom w:val="0"/>
          <w:divBdr>
            <w:top w:val="none" w:sz="0" w:space="0" w:color="auto"/>
            <w:left w:val="none" w:sz="0" w:space="0" w:color="auto"/>
            <w:bottom w:val="none" w:sz="0" w:space="0" w:color="auto"/>
            <w:right w:val="none" w:sz="0" w:space="0" w:color="auto"/>
          </w:divBdr>
          <w:divsChild>
            <w:div w:id="156844899">
              <w:marLeft w:val="0"/>
              <w:marRight w:val="0"/>
              <w:marTop w:val="0"/>
              <w:marBottom w:val="0"/>
              <w:divBdr>
                <w:top w:val="none" w:sz="0" w:space="0" w:color="auto"/>
                <w:left w:val="none" w:sz="0" w:space="0" w:color="auto"/>
                <w:bottom w:val="none" w:sz="0" w:space="0" w:color="auto"/>
                <w:right w:val="none" w:sz="0" w:space="0" w:color="auto"/>
              </w:divBdr>
            </w:div>
            <w:div w:id="1745225995">
              <w:marLeft w:val="0"/>
              <w:marRight w:val="0"/>
              <w:marTop w:val="0"/>
              <w:marBottom w:val="0"/>
              <w:divBdr>
                <w:top w:val="none" w:sz="0" w:space="0" w:color="auto"/>
                <w:left w:val="none" w:sz="0" w:space="0" w:color="auto"/>
                <w:bottom w:val="none" w:sz="0" w:space="0" w:color="auto"/>
                <w:right w:val="none" w:sz="0" w:space="0" w:color="auto"/>
              </w:divBdr>
            </w:div>
          </w:divsChild>
        </w:div>
        <w:div w:id="635791585">
          <w:marLeft w:val="0"/>
          <w:marRight w:val="0"/>
          <w:marTop w:val="0"/>
          <w:marBottom w:val="0"/>
          <w:divBdr>
            <w:top w:val="none" w:sz="0" w:space="0" w:color="auto"/>
            <w:left w:val="none" w:sz="0" w:space="0" w:color="auto"/>
            <w:bottom w:val="none" w:sz="0" w:space="0" w:color="auto"/>
            <w:right w:val="none" w:sz="0" w:space="0" w:color="auto"/>
          </w:divBdr>
          <w:divsChild>
            <w:div w:id="1424377567">
              <w:marLeft w:val="0"/>
              <w:marRight w:val="0"/>
              <w:marTop w:val="0"/>
              <w:marBottom w:val="0"/>
              <w:divBdr>
                <w:top w:val="none" w:sz="0" w:space="0" w:color="auto"/>
                <w:left w:val="none" w:sz="0" w:space="0" w:color="auto"/>
                <w:bottom w:val="none" w:sz="0" w:space="0" w:color="auto"/>
                <w:right w:val="none" w:sz="0" w:space="0" w:color="auto"/>
              </w:divBdr>
            </w:div>
            <w:div w:id="1179848748">
              <w:marLeft w:val="0"/>
              <w:marRight w:val="0"/>
              <w:marTop w:val="0"/>
              <w:marBottom w:val="0"/>
              <w:divBdr>
                <w:top w:val="none" w:sz="0" w:space="0" w:color="auto"/>
                <w:left w:val="none" w:sz="0" w:space="0" w:color="auto"/>
                <w:bottom w:val="none" w:sz="0" w:space="0" w:color="auto"/>
                <w:right w:val="none" w:sz="0" w:space="0" w:color="auto"/>
              </w:divBdr>
            </w:div>
            <w:div w:id="2082755062">
              <w:marLeft w:val="0"/>
              <w:marRight w:val="0"/>
              <w:marTop w:val="0"/>
              <w:marBottom w:val="0"/>
              <w:divBdr>
                <w:top w:val="none" w:sz="0" w:space="0" w:color="auto"/>
                <w:left w:val="none" w:sz="0" w:space="0" w:color="auto"/>
                <w:bottom w:val="none" w:sz="0" w:space="0" w:color="auto"/>
                <w:right w:val="none" w:sz="0" w:space="0" w:color="auto"/>
              </w:divBdr>
            </w:div>
            <w:div w:id="1848054653">
              <w:marLeft w:val="0"/>
              <w:marRight w:val="0"/>
              <w:marTop w:val="0"/>
              <w:marBottom w:val="0"/>
              <w:divBdr>
                <w:top w:val="none" w:sz="0" w:space="0" w:color="auto"/>
                <w:left w:val="none" w:sz="0" w:space="0" w:color="auto"/>
                <w:bottom w:val="none" w:sz="0" w:space="0" w:color="auto"/>
                <w:right w:val="none" w:sz="0" w:space="0" w:color="auto"/>
              </w:divBdr>
            </w:div>
          </w:divsChild>
        </w:div>
        <w:div w:id="883716464">
          <w:marLeft w:val="0"/>
          <w:marRight w:val="0"/>
          <w:marTop w:val="0"/>
          <w:marBottom w:val="0"/>
          <w:divBdr>
            <w:top w:val="none" w:sz="0" w:space="0" w:color="auto"/>
            <w:left w:val="none" w:sz="0" w:space="0" w:color="auto"/>
            <w:bottom w:val="none" w:sz="0" w:space="0" w:color="auto"/>
            <w:right w:val="none" w:sz="0" w:space="0" w:color="auto"/>
          </w:divBdr>
          <w:divsChild>
            <w:div w:id="925647213">
              <w:marLeft w:val="0"/>
              <w:marRight w:val="0"/>
              <w:marTop w:val="0"/>
              <w:marBottom w:val="0"/>
              <w:divBdr>
                <w:top w:val="none" w:sz="0" w:space="0" w:color="auto"/>
                <w:left w:val="none" w:sz="0" w:space="0" w:color="auto"/>
                <w:bottom w:val="none" w:sz="0" w:space="0" w:color="auto"/>
                <w:right w:val="none" w:sz="0" w:space="0" w:color="auto"/>
              </w:divBdr>
            </w:div>
            <w:div w:id="1323042911">
              <w:marLeft w:val="0"/>
              <w:marRight w:val="0"/>
              <w:marTop w:val="0"/>
              <w:marBottom w:val="0"/>
              <w:divBdr>
                <w:top w:val="none" w:sz="0" w:space="0" w:color="auto"/>
                <w:left w:val="none" w:sz="0" w:space="0" w:color="auto"/>
                <w:bottom w:val="none" w:sz="0" w:space="0" w:color="auto"/>
                <w:right w:val="none" w:sz="0" w:space="0" w:color="auto"/>
              </w:divBdr>
            </w:div>
            <w:div w:id="737443152">
              <w:marLeft w:val="0"/>
              <w:marRight w:val="0"/>
              <w:marTop w:val="0"/>
              <w:marBottom w:val="0"/>
              <w:divBdr>
                <w:top w:val="none" w:sz="0" w:space="0" w:color="auto"/>
                <w:left w:val="none" w:sz="0" w:space="0" w:color="auto"/>
                <w:bottom w:val="none" w:sz="0" w:space="0" w:color="auto"/>
                <w:right w:val="none" w:sz="0" w:space="0" w:color="auto"/>
              </w:divBdr>
            </w:div>
            <w:div w:id="1009409259">
              <w:marLeft w:val="0"/>
              <w:marRight w:val="0"/>
              <w:marTop w:val="0"/>
              <w:marBottom w:val="0"/>
              <w:divBdr>
                <w:top w:val="none" w:sz="0" w:space="0" w:color="auto"/>
                <w:left w:val="none" w:sz="0" w:space="0" w:color="auto"/>
                <w:bottom w:val="none" w:sz="0" w:space="0" w:color="auto"/>
                <w:right w:val="none" w:sz="0" w:space="0" w:color="auto"/>
              </w:divBdr>
            </w:div>
          </w:divsChild>
        </w:div>
        <w:div w:id="1612858148">
          <w:marLeft w:val="0"/>
          <w:marRight w:val="0"/>
          <w:marTop w:val="0"/>
          <w:marBottom w:val="0"/>
          <w:divBdr>
            <w:top w:val="none" w:sz="0" w:space="0" w:color="auto"/>
            <w:left w:val="none" w:sz="0" w:space="0" w:color="auto"/>
            <w:bottom w:val="none" w:sz="0" w:space="0" w:color="auto"/>
            <w:right w:val="none" w:sz="0" w:space="0" w:color="auto"/>
          </w:divBdr>
          <w:divsChild>
            <w:div w:id="483473167">
              <w:marLeft w:val="0"/>
              <w:marRight w:val="0"/>
              <w:marTop w:val="0"/>
              <w:marBottom w:val="0"/>
              <w:divBdr>
                <w:top w:val="none" w:sz="0" w:space="0" w:color="auto"/>
                <w:left w:val="none" w:sz="0" w:space="0" w:color="auto"/>
                <w:bottom w:val="none" w:sz="0" w:space="0" w:color="auto"/>
                <w:right w:val="none" w:sz="0" w:space="0" w:color="auto"/>
              </w:divBdr>
            </w:div>
          </w:divsChild>
        </w:div>
        <w:div w:id="1854683435">
          <w:marLeft w:val="0"/>
          <w:marRight w:val="0"/>
          <w:marTop w:val="0"/>
          <w:marBottom w:val="0"/>
          <w:divBdr>
            <w:top w:val="none" w:sz="0" w:space="0" w:color="auto"/>
            <w:left w:val="none" w:sz="0" w:space="0" w:color="auto"/>
            <w:bottom w:val="none" w:sz="0" w:space="0" w:color="auto"/>
            <w:right w:val="none" w:sz="0" w:space="0" w:color="auto"/>
          </w:divBdr>
          <w:divsChild>
            <w:div w:id="928004403">
              <w:marLeft w:val="0"/>
              <w:marRight w:val="0"/>
              <w:marTop w:val="0"/>
              <w:marBottom w:val="0"/>
              <w:divBdr>
                <w:top w:val="none" w:sz="0" w:space="0" w:color="auto"/>
                <w:left w:val="none" w:sz="0" w:space="0" w:color="auto"/>
                <w:bottom w:val="none" w:sz="0" w:space="0" w:color="auto"/>
                <w:right w:val="none" w:sz="0" w:space="0" w:color="auto"/>
              </w:divBdr>
            </w:div>
          </w:divsChild>
        </w:div>
        <w:div w:id="911693309">
          <w:marLeft w:val="0"/>
          <w:marRight w:val="0"/>
          <w:marTop w:val="0"/>
          <w:marBottom w:val="0"/>
          <w:divBdr>
            <w:top w:val="none" w:sz="0" w:space="0" w:color="auto"/>
            <w:left w:val="none" w:sz="0" w:space="0" w:color="auto"/>
            <w:bottom w:val="none" w:sz="0" w:space="0" w:color="auto"/>
            <w:right w:val="none" w:sz="0" w:space="0" w:color="auto"/>
          </w:divBdr>
          <w:divsChild>
            <w:div w:id="183712617">
              <w:marLeft w:val="0"/>
              <w:marRight w:val="0"/>
              <w:marTop w:val="0"/>
              <w:marBottom w:val="0"/>
              <w:divBdr>
                <w:top w:val="none" w:sz="0" w:space="0" w:color="auto"/>
                <w:left w:val="none" w:sz="0" w:space="0" w:color="auto"/>
                <w:bottom w:val="none" w:sz="0" w:space="0" w:color="auto"/>
                <w:right w:val="none" w:sz="0" w:space="0" w:color="auto"/>
              </w:divBdr>
            </w:div>
            <w:div w:id="985355765">
              <w:marLeft w:val="0"/>
              <w:marRight w:val="0"/>
              <w:marTop w:val="0"/>
              <w:marBottom w:val="0"/>
              <w:divBdr>
                <w:top w:val="none" w:sz="0" w:space="0" w:color="auto"/>
                <w:left w:val="none" w:sz="0" w:space="0" w:color="auto"/>
                <w:bottom w:val="none" w:sz="0" w:space="0" w:color="auto"/>
                <w:right w:val="none" w:sz="0" w:space="0" w:color="auto"/>
              </w:divBdr>
            </w:div>
          </w:divsChild>
        </w:div>
        <w:div w:id="1445615007">
          <w:marLeft w:val="0"/>
          <w:marRight w:val="0"/>
          <w:marTop w:val="0"/>
          <w:marBottom w:val="0"/>
          <w:divBdr>
            <w:top w:val="none" w:sz="0" w:space="0" w:color="auto"/>
            <w:left w:val="none" w:sz="0" w:space="0" w:color="auto"/>
            <w:bottom w:val="none" w:sz="0" w:space="0" w:color="auto"/>
            <w:right w:val="none" w:sz="0" w:space="0" w:color="auto"/>
          </w:divBdr>
          <w:divsChild>
            <w:div w:id="1827084892">
              <w:marLeft w:val="0"/>
              <w:marRight w:val="0"/>
              <w:marTop w:val="0"/>
              <w:marBottom w:val="0"/>
              <w:divBdr>
                <w:top w:val="none" w:sz="0" w:space="0" w:color="auto"/>
                <w:left w:val="none" w:sz="0" w:space="0" w:color="auto"/>
                <w:bottom w:val="none" w:sz="0" w:space="0" w:color="auto"/>
                <w:right w:val="none" w:sz="0" w:space="0" w:color="auto"/>
              </w:divBdr>
            </w:div>
            <w:div w:id="1184906164">
              <w:marLeft w:val="0"/>
              <w:marRight w:val="0"/>
              <w:marTop w:val="0"/>
              <w:marBottom w:val="0"/>
              <w:divBdr>
                <w:top w:val="none" w:sz="0" w:space="0" w:color="auto"/>
                <w:left w:val="none" w:sz="0" w:space="0" w:color="auto"/>
                <w:bottom w:val="none" w:sz="0" w:space="0" w:color="auto"/>
                <w:right w:val="none" w:sz="0" w:space="0" w:color="auto"/>
              </w:divBdr>
            </w:div>
            <w:div w:id="2126192547">
              <w:marLeft w:val="0"/>
              <w:marRight w:val="0"/>
              <w:marTop w:val="0"/>
              <w:marBottom w:val="0"/>
              <w:divBdr>
                <w:top w:val="none" w:sz="0" w:space="0" w:color="auto"/>
                <w:left w:val="none" w:sz="0" w:space="0" w:color="auto"/>
                <w:bottom w:val="none" w:sz="0" w:space="0" w:color="auto"/>
                <w:right w:val="none" w:sz="0" w:space="0" w:color="auto"/>
              </w:divBdr>
            </w:div>
            <w:div w:id="1245337188">
              <w:marLeft w:val="0"/>
              <w:marRight w:val="0"/>
              <w:marTop w:val="0"/>
              <w:marBottom w:val="0"/>
              <w:divBdr>
                <w:top w:val="none" w:sz="0" w:space="0" w:color="auto"/>
                <w:left w:val="none" w:sz="0" w:space="0" w:color="auto"/>
                <w:bottom w:val="none" w:sz="0" w:space="0" w:color="auto"/>
                <w:right w:val="none" w:sz="0" w:space="0" w:color="auto"/>
              </w:divBdr>
            </w:div>
            <w:div w:id="20396825">
              <w:marLeft w:val="0"/>
              <w:marRight w:val="0"/>
              <w:marTop w:val="0"/>
              <w:marBottom w:val="0"/>
              <w:divBdr>
                <w:top w:val="none" w:sz="0" w:space="0" w:color="auto"/>
                <w:left w:val="none" w:sz="0" w:space="0" w:color="auto"/>
                <w:bottom w:val="none" w:sz="0" w:space="0" w:color="auto"/>
                <w:right w:val="none" w:sz="0" w:space="0" w:color="auto"/>
              </w:divBdr>
            </w:div>
          </w:divsChild>
        </w:div>
        <w:div w:id="216087989">
          <w:marLeft w:val="0"/>
          <w:marRight w:val="0"/>
          <w:marTop w:val="0"/>
          <w:marBottom w:val="0"/>
          <w:divBdr>
            <w:top w:val="none" w:sz="0" w:space="0" w:color="auto"/>
            <w:left w:val="none" w:sz="0" w:space="0" w:color="auto"/>
            <w:bottom w:val="none" w:sz="0" w:space="0" w:color="auto"/>
            <w:right w:val="none" w:sz="0" w:space="0" w:color="auto"/>
          </w:divBdr>
          <w:divsChild>
            <w:div w:id="1786315447">
              <w:marLeft w:val="0"/>
              <w:marRight w:val="0"/>
              <w:marTop w:val="0"/>
              <w:marBottom w:val="0"/>
              <w:divBdr>
                <w:top w:val="none" w:sz="0" w:space="0" w:color="auto"/>
                <w:left w:val="none" w:sz="0" w:space="0" w:color="auto"/>
                <w:bottom w:val="none" w:sz="0" w:space="0" w:color="auto"/>
                <w:right w:val="none" w:sz="0" w:space="0" w:color="auto"/>
              </w:divBdr>
            </w:div>
            <w:div w:id="678123930">
              <w:marLeft w:val="0"/>
              <w:marRight w:val="0"/>
              <w:marTop w:val="0"/>
              <w:marBottom w:val="0"/>
              <w:divBdr>
                <w:top w:val="none" w:sz="0" w:space="0" w:color="auto"/>
                <w:left w:val="none" w:sz="0" w:space="0" w:color="auto"/>
                <w:bottom w:val="none" w:sz="0" w:space="0" w:color="auto"/>
                <w:right w:val="none" w:sz="0" w:space="0" w:color="auto"/>
              </w:divBdr>
            </w:div>
          </w:divsChild>
        </w:div>
        <w:div w:id="786630201">
          <w:marLeft w:val="0"/>
          <w:marRight w:val="0"/>
          <w:marTop w:val="0"/>
          <w:marBottom w:val="0"/>
          <w:divBdr>
            <w:top w:val="none" w:sz="0" w:space="0" w:color="auto"/>
            <w:left w:val="none" w:sz="0" w:space="0" w:color="auto"/>
            <w:bottom w:val="none" w:sz="0" w:space="0" w:color="auto"/>
            <w:right w:val="none" w:sz="0" w:space="0" w:color="auto"/>
          </w:divBdr>
          <w:divsChild>
            <w:div w:id="937059990">
              <w:marLeft w:val="0"/>
              <w:marRight w:val="0"/>
              <w:marTop w:val="0"/>
              <w:marBottom w:val="0"/>
              <w:divBdr>
                <w:top w:val="none" w:sz="0" w:space="0" w:color="auto"/>
                <w:left w:val="none" w:sz="0" w:space="0" w:color="auto"/>
                <w:bottom w:val="none" w:sz="0" w:space="0" w:color="auto"/>
                <w:right w:val="none" w:sz="0" w:space="0" w:color="auto"/>
              </w:divBdr>
            </w:div>
            <w:div w:id="962463357">
              <w:marLeft w:val="0"/>
              <w:marRight w:val="0"/>
              <w:marTop w:val="0"/>
              <w:marBottom w:val="0"/>
              <w:divBdr>
                <w:top w:val="none" w:sz="0" w:space="0" w:color="auto"/>
                <w:left w:val="none" w:sz="0" w:space="0" w:color="auto"/>
                <w:bottom w:val="none" w:sz="0" w:space="0" w:color="auto"/>
                <w:right w:val="none" w:sz="0" w:space="0" w:color="auto"/>
              </w:divBdr>
            </w:div>
            <w:div w:id="752433177">
              <w:marLeft w:val="0"/>
              <w:marRight w:val="0"/>
              <w:marTop w:val="0"/>
              <w:marBottom w:val="0"/>
              <w:divBdr>
                <w:top w:val="none" w:sz="0" w:space="0" w:color="auto"/>
                <w:left w:val="none" w:sz="0" w:space="0" w:color="auto"/>
                <w:bottom w:val="none" w:sz="0" w:space="0" w:color="auto"/>
                <w:right w:val="none" w:sz="0" w:space="0" w:color="auto"/>
              </w:divBdr>
            </w:div>
          </w:divsChild>
        </w:div>
        <w:div w:id="780491314">
          <w:marLeft w:val="0"/>
          <w:marRight w:val="0"/>
          <w:marTop w:val="0"/>
          <w:marBottom w:val="0"/>
          <w:divBdr>
            <w:top w:val="none" w:sz="0" w:space="0" w:color="auto"/>
            <w:left w:val="none" w:sz="0" w:space="0" w:color="auto"/>
            <w:bottom w:val="none" w:sz="0" w:space="0" w:color="auto"/>
            <w:right w:val="none" w:sz="0" w:space="0" w:color="auto"/>
          </w:divBdr>
          <w:divsChild>
            <w:div w:id="2130009071">
              <w:marLeft w:val="0"/>
              <w:marRight w:val="0"/>
              <w:marTop w:val="0"/>
              <w:marBottom w:val="0"/>
              <w:divBdr>
                <w:top w:val="none" w:sz="0" w:space="0" w:color="auto"/>
                <w:left w:val="none" w:sz="0" w:space="0" w:color="auto"/>
                <w:bottom w:val="none" w:sz="0" w:space="0" w:color="auto"/>
                <w:right w:val="none" w:sz="0" w:space="0" w:color="auto"/>
              </w:divBdr>
            </w:div>
            <w:div w:id="2028363181">
              <w:marLeft w:val="0"/>
              <w:marRight w:val="0"/>
              <w:marTop w:val="0"/>
              <w:marBottom w:val="0"/>
              <w:divBdr>
                <w:top w:val="none" w:sz="0" w:space="0" w:color="auto"/>
                <w:left w:val="none" w:sz="0" w:space="0" w:color="auto"/>
                <w:bottom w:val="none" w:sz="0" w:space="0" w:color="auto"/>
                <w:right w:val="none" w:sz="0" w:space="0" w:color="auto"/>
              </w:divBdr>
            </w:div>
            <w:div w:id="435516552">
              <w:marLeft w:val="0"/>
              <w:marRight w:val="0"/>
              <w:marTop w:val="0"/>
              <w:marBottom w:val="0"/>
              <w:divBdr>
                <w:top w:val="none" w:sz="0" w:space="0" w:color="auto"/>
                <w:left w:val="none" w:sz="0" w:space="0" w:color="auto"/>
                <w:bottom w:val="none" w:sz="0" w:space="0" w:color="auto"/>
                <w:right w:val="none" w:sz="0" w:space="0" w:color="auto"/>
              </w:divBdr>
            </w:div>
            <w:div w:id="582102607">
              <w:marLeft w:val="0"/>
              <w:marRight w:val="0"/>
              <w:marTop w:val="0"/>
              <w:marBottom w:val="0"/>
              <w:divBdr>
                <w:top w:val="none" w:sz="0" w:space="0" w:color="auto"/>
                <w:left w:val="none" w:sz="0" w:space="0" w:color="auto"/>
                <w:bottom w:val="none" w:sz="0" w:space="0" w:color="auto"/>
                <w:right w:val="none" w:sz="0" w:space="0" w:color="auto"/>
              </w:divBdr>
            </w:div>
          </w:divsChild>
        </w:div>
        <w:div w:id="1043673274">
          <w:marLeft w:val="0"/>
          <w:marRight w:val="0"/>
          <w:marTop w:val="0"/>
          <w:marBottom w:val="0"/>
          <w:divBdr>
            <w:top w:val="none" w:sz="0" w:space="0" w:color="auto"/>
            <w:left w:val="none" w:sz="0" w:space="0" w:color="auto"/>
            <w:bottom w:val="none" w:sz="0" w:space="0" w:color="auto"/>
            <w:right w:val="none" w:sz="0" w:space="0" w:color="auto"/>
          </w:divBdr>
          <w:divsChild>
            <w:div w:id="325868859">
              <w:marLeft w:val="0"/>
              <w:marRight w:val="0"/>
              <w:marTop w:val="0"/>
              <w:marBottom w:val="0"/>
              <w:divBdr>
                <w:top w:val="none" w:sz="0" w:space="0" w:color="auto"/>
                <w:left w:val="none" w:sz="0" w:space="0" w:color="auto"/>
                <w:bottom w:val="none" w:sz="0" w:space="0" w:color="auto"/>
                <w:right w:val="none" w:sz="0" w:space="0" w:color="auto"/>
              </w:divBdr>
            </w:div>
          </w:divsChild>
        </w:div>
        <w:div w:id="902643495">
          <w:marLeft w:val="0"/>
          <w:marRight w:val="0"/>
          <w:marTop w:val="0"/>
          <w:marBottom w:val="0"/>
          <w:divBdr>
            <w:top w:val="none" w:sz="0" w:space="0" w:color="auto"/>
            <w:left w:val="none" w:sz="0" w:space="0" w:color="auto"/>
            <w:bottom w:val="none" w:sz="0" w:space="0" w:color="auto"/>
            <w:right w:val="none" w:sz="0" w:space="0" w:color="auto"/>
          </w:divBdr>
          <w:divsChild>
            <w:div w:id="593050321">
              <w:marLeft w:val="0"/>
              <w:marRight w:val="0"/>
              <w:marTop w:val="0"/>
              <w:marBottom w:val="0"/>
              <w:divBdr>
                <w:top w:val="none" w:sz="0" w:space="0" w:color="auto"/>
                <w:left w:val="none" w:sz="0" w:space="0" w:color="auto"/>
                <w:bottom w:val="none" w:sz="0" w:space="0" w:color="auto"/>
                <w:right w:val="none" w:sz="0" w:space="0" w:color="auto"/>
              </w:divBdr>
            </w:div>
            <w:div w:id="1825931039">
              <w:marLeft w:val="0"/>
              <w:marRight w:val="0"/>
              <w:marTop w:val="0"/>
              <w:marBottom w:val="0"/>
              <w:divBdr>
                <w:top w:val="none" w:sz="0" w:space="0" w:color="auto"/>
                <w:left w:val="none" w:sz="0" w:space="0" w:color="auto"/>
                <w:bottom w:val="none" w:sz="0" w:space="0" w:color="auto"/>
                <w:right w:val="none" w:sz="0" w:space="0" w:color="auto"/>
              </w:divBdr>
            </w:div>
            <w:div w:id="2127504198">
              <w:marLeft w:val="0"/>
              <w:marRight w:val="0"/>
              <w:marTop w:val="0"/>
              <w:marBottom w:val="0"/>
              <w:divBdr>
                <w:top w:val="none" w:sz="0" w:space="0" w:color="auto"/>
                <w:left w:val="none" w:sz="0" w:space="0" w:color="auto"/>
                <w:bottom w:val="none" w:sz="0" w:space="0" w:color="auto"/>
                <w:right w:val="none" w:sz="0" w:space="0" w:color="auto"/>
              </w:divBdr>
            </w:div>
            <w:div w:id="736436668">
              <w:marLeft w:val="0"/>
              <w:marRight w:val="0"/>
              <w:marTop w:val="0"/>
              <w:marBottom w:val="0"/>
              <w:divBdr>
                <w:top w:val="none" w:sz="0" w:space="0" w:color="auto"/>
                <w:left w:val="none" w:sz="0" w:space="0" w:color="auto"/>
                <w:bottom w:val="none" w:sz="0" w:space="0" w:color="auto"/>
                <w:right w:val="none" w:sz="0" w:space="0" w:color="auto"/>
              </w:divBdr>
            </w:div>
          </w:divsChild>
        </w:div>
        <w:div w:id="585696104">
          <w:marLeft w:val="0"/>
          <w:marRight w:val="0"/>
          <w:marTop w:val="0"/>
          <w:marBottom w:val="0"/>
          <w:divBdr>
            <w:top w:val="none" w:sz="0" w:space="0" w:color="auto"/>
            <w:left w:val="none" w:sz="0" w:space="0" w:color="auto"/>
            <w:bottom w:val="none" w:sz="0" w:space="0" w:color="auto"/>
            <w:right w:val="none" w:sz="0" w:space="0" w:color="auto"/>
          </w:divBdr>
          <w:divsChild>
            <w:div w:id="2120681408">
              <w:marLeft w:val="0"/>
              <w:marRight w:val="0"/>
              <w:marTop w:val="0"/>
              <w:marBottom w:val="0"/>
              <w:divBdr>
                <w:top w:val="none" w:sz="0" w:space="0" w:color="auto"/>
                <w:left w:val="none" w:sz="0" w:space="0" w:color="auto"/>
                <w:bottom w:val="none" w:sz="0" w:space="0" w:color="auto"/>
                <w:right w:val="none" w:sz="0" w:space="0" w:color="auto"/>
              </w:divBdr>
            </w:div>
            <w:div w:id="1276863633">
              <w:marLeft w:val="0"/>
              <w:marRight w:val="0"/>
              <w:marTop w:val="0"/>
              <w:marBottom w:val="0"/>
              <w:divBdr>
                <w:top w:val="none" w:sz="0" w:space="0" w:color="auto"/>
                <w:left w:val="none" w:sz="0" w:space="0" w:color="auto"/>
                <w:bottom w:val="none" w:sz="0" w:space="0" w:color="auto"/>
                <w:right w:val="none" w:sz="0" w:space="0" w:color="auto"/>
              </w:divBdr>
            </w:div>
          </w:divsChild>
        </w:div>
        <w:div w:id="763501831">
          <w:marLeft w:val="0"/>
          <w:marRight w:val="0"/>
          <w:marTop w:val="0"/>
          <w:marBottom w:val="0"/>
          <w:divBdr>
            <w:top w:val="none" w:sz="0" w:space="0" w:color="auto"/>
            <w:left w:val="none" w:sz="0" w:space="0" w:color="auto"/>
            <w:bottom w:val="none" w:sz="0" w:space="0" w:color="auto"/>
            <w:right w:val="none" w:sz="0" w:space="0" w:color="auto"/>
          </w:divBdr>
          <w:divsChild>
            <w:div w:id="959335346">
              <w:marLeft w:val="0"/>
              <w:marRight w:val="0"/>
              <w:marTop w:val="0"/>
              <w:marBottom w:val="0"/>
              <w:divBdr>
                <w:top w:val="none" w:sz="0" w:space="0" w:color="auto"/>
                <w:left w:val="none" w:sz="0" w:space="0" w:color="auto"/>
                <w:bottom w:val="none" w:sz="0" w:space="0" w:color="auto"/>
                <w:right w:val="none" w:sz="0" w:space="0" w:color="auto"/>
              </w:divBdr>
            </w:div>
            <w:div w:id="1274901236">
              <w:marLeft w:val="0"/>
              <w:marRight w:val="0"/>
              <w:marTop w:val="0"/>
              <w:marBottom w:val="0"/>
              <w:divBdr>
                <w:top w:val="none" w:sz="0" w:space="0" w:color="auto"/>
                <w:left w:val="none" w:sz="0" w:space="0" w:color="auto"/>
                <w:bottom w:val="none" w:sz="0" w:space="0" w:color="auto"/>
                <w:right w:val="none" w:sz="0" w:space="0" w:color="auto"/>
              </w:divBdr>
            </w:div>
          </w:divsChild>
        </w:div>
        <w:div w:id="216094969">
          <w:marLeft w:val="0"/>
          <w:marRight w:val="0"/>
          <w:marTop w:val="0"/>
          <w:marBottom w:val="0"/>
          <w:divBdr>
            <w:top w:val="none" w:sz="0" w:space="0" w:color="auto"/>
            <w:left w:val="none" w:sz="0" w:space="0" w:color="auto"/>
            <w:bottom w:val="none" w:sz="0" w:space="0" w:color="auto"/>
            <w:right w:val="none" w:sz="0" w:space="0" w:color="auto"/>
          </w:divBdr>
          <w:divsChild>
            <w:div w:id="805515955">
              <w:marLeft w:val="0"/>
              <w:marRight w:val="0"/>
              <w:marTop w:val="0"/>
              <w:marBottom w:val="0"/>
              <w:divBdr>
                <w:top w:val="none" w:sz="0" w:space="0" w:color="auto"/>
                <w:left w:val="none" w:sz="0" w:space="0" w:color="auto"/>
                <w:bottom w:val="none" w:sz="0" w:space="0" w:color="auto"/>
                <w:right w:val="none" w:sz="0" w:space="0" w:color="auto"/>
              </w:divBdr>
            </w:div>
          </w:divsChild>
        </w:div>
        <w:div w:id="1583099096">
          <w:marLeft w:val="0"/>
          <w:marRight w:val="0"/>
          <w:marTop w:val="0"/>
          <w:marBottom w:val="0"/>
          <w:divBdr>
            <w:top w:val="none" w:sz="0" w:space="0" w:color="auto"/>
            <w:left w:val="none" w:sz="0" w:space="0" w:color="auto"/>
            <w:bottom w:val="none" w:sz="0" w:space="0" w:color="auto"/>
            <w:right w:val="none" w:sz="0" w:space="0" w:color="auto"/>
          </w:divBdr>
          <w:divsChild>
            <w:div w:id="1923294107">
              <w:marLeft w:val="0"/>
              <w:marRight w:val="0"/>
              <w:marTop w:val="0"/>
              <w:marBottom w:val="0"/>
              <w:divBdr>
                <w:top w:val="none" w:sz="0" w:space="0" w:color="auto"/>
                <w:left w:val="none" w:sz="0" w:space="0" w:color="auto"/>
                <w:bottom w:val="none" w:sz="0" w:space="0" w:color="auto"/>
                <w:right w:val="none" w:sz="0" w:space="0" w:color="auto"/>
              </w:divBdr>
            </w:div>
            <w:div w:id="1960604991">
              <w:marLeft w:val="0"/>
              <w:marRight w:val="0"/>
              <w:marTop w:val="0"/>
              <w:marBottom w:val="0"/>
              <w:divBdr>
                <w:top w:val="none" w:sz="0" w:space="0" w:color="auto"/>
                <w:left w:val="none" w:sz="0" w:space="0" w:color="auto"/>
                <w:bottom w:val="none" w:sz="0" w:space="0" w:color="auto"/>
                <w:right w:val="none" w:sz="0" w:space="0" w:color="auto"/>
              </w:divBdr>
            </w:div>
            <w:div w:id="766854240">
              <w:marLeft w:val="0"/>
              <w:marRight w:val="0"/>
              <w:marTop w:val="0"/>
              <w:marBottom w:val="0"/>
              <w:divBdr>
                <w:top w:val="none" w:sz="0" w:space="0" w:color="auto"/>
                <w:left w:val="none" w:sz="0" w:space="0" w:color="auto"/>
                <w:bottom w:val="none" w:sz="0" w:space="0" w:color="auto"/>
                <w:right w:val="none" w:sz="0" w:space="0" w:color="auto"/>
              </w:divBdr>
            </w:div>
            <w:div w:id="574239073">
              <w:marLeft w:val="0"/>
              <w:marRight w:val="0"/>
              <w:marTop w:val="0"/>
              <w:marBottom w:val="0"/>
              <w:divBdr>
                <w:top w:val="none" w:sz="0" w:space="0" w:color="auto"/>
                <w:left w:val="none" w:sz="0" w:space="0" w:color="auto"/>
                <w:bottom w:val="none" w:sz="0" w:space="0" w:color="auto"/>
                <w:right w:val="none" w:sz="0" w:space="0" w:color="auto"/>
              </w:divBdr>
            </w:div>
          </w:divsChild>
        </w:div>
        <w:div w:id="1276673750">
          <w:marLeft w:val="0"/>
          <w:marRight w:val="0"/>
          <w:marTop w:val="0"/>
          <w:marBottom w:val="0"/>
          <w:divBdr>
            <w:top w:val="none" w:sz="0" w:space="0" w:color="auto"/>
            <w:left w:val="none" w:sz="0" w:space="0" w:color="auto"/>
            <w:bottom w:val="none" w:sz="0" w:space="0" w:color="auto"/>
            <w:right w:val="none" w:sz="0" w:space="0" w:color="auto"/>
          </w:divBdr>
          <w:divsChild>
            <w:div w:id="623846618">
              <w:marLeft w:val="0"/>
              <w:marRight w:val="0"/>
              <w:marTop w:val="0"/>
              <w:marBottom w:val="0"/>
              <w:divBdr>
                <w:top w:val="none" w:sz="0" w:space="0" w:color="auto"/>
                <w:left w:val="none" w:sz="0" w:space="0" w:color="auto"/>
                <w:bottom w:val="none" w:sz="0" w:space="0" w:color="auto"/>
                <w:right w:val="none" w:sz="0" w:space="0" w:color="auto"/>
              </w:divBdr>
            </w:div>
          </w:divsChild>
        </w:div>
        <w:div w:id="640160696">
          <w:marLeft w:val="0"/>
          <w:marRight w:val="0"/>
          <w:marTop w:val="0"/>
          <w:marBottom w:val="0"/>
          <w:divBdr>
            <w:top w:val="none" w:sz="0" w:space="0" w:color="auto"/>
            <w:left w:val="none" w:sz="0" w:space="0" w:color="auto"/>
            <w:bottom w:val="none" w:sz="0" w:space="0" w:color="auto"/>
            <w:right w:val="none" w:sz="0" w:space="0" w:color="auto"/>
          </w:divBdr>
          <w:divsChild>
            <w:div w:id="1449163162">
              <w:marLeft w:val="0"/>
              <w:marRight w:val="0"/>
              <w:marTop w:val="0"/>
              <w:marBottom w:val="0"/>
              <w:divBdr>
                <w:top w:val="none" w:sz="0" w:space="0" w:color="auto"/>
                <w:left w:val="none" w:sz="0" w:space="0" w:color="auto"/>
                <w:bottom w:val="none" w:sz="0" w:space="0" w:color="auto"/>
                <w:right w:val="none" w:sz="0" w:space="0" w:color="auto"/>
              </w:divBdr>
            </w:div>
          </w:divsChild>
        </w:div>
        <w:div w:id="1225946351">
          <w:marLeft w:val="0"/>
          <w:marRight w:val="0"/>
          <w:marTop w:val="0"/>
          <w:marBottom w:val="0"/>
          <w:divBdr>
            <w:top w:val="none" w:sz="0" w:space="0" w:color="auto"/>
            <w:left w:val="none" w:sz="0" w:space="0" w:color="auto"/>
            <w:bottom w:val="none" w:sz="0" w:space="0" w:color="auto"/>
            <w:right w:val="none" w:sz="0" w:space="0" w:color="auto"/>
          </w:divBdr>
          <w:divsChild>
            <w:div w:id="21059505">
              <w:marLeft w:val="0"/>
              <w:marRight w:val="0"/>
              <w:marTop w:val="0"/>
              <w:marBottom w:val="0"/>
              <w:divBdr>
                <w:top w:val="none" w:sz="0" w:space="0" w:color="auto"/>
                <w:left w:val="none" w:sz="0" w:space="0" w:color="auto"/>
                <w:bottom w:val="none" w:sz="0" w:space="0" w:color="auto"/>
                <w:right w:val="none" w:sz="0" w:space="0" w:color="auto"/>
              </w:divBdr>
            </w:div>
          </w:divsChild>
        </w:div>
        <w:div w:id="2140411139">
          <w:marLeft w:val="0"/>
          <w:marRight w:val="0"/>
          <w:marTop w:val="0"/>
          <w:marBottom w:val="0"/>
          <w:divBdr>
            <w:top w:val="none" w:sz="0" w:space="0" w:color="auto"/>
            <w:left w:val="none" w:sz="0" w:space="0" w:color="auto"/>
            <w:bottom w:val="none" w:sz="0" w:space="0" w:color="auto"/>
            <w:right w:val="none" w:sz="0" w:space="0" w:color="auto"/>
          </w:divBdr>
          <w:divsChild>
            <w:div w:id="805927881">
              <w:marLeft w:val="0"/>
              <w:marRight w:val="0"/>
              <w:marTop w:val="0"/>
              <w:marBottom w:val="0"/>
              <w:divBdr>
                <w:top w:val="none" w:sz="0" w:space="0" w:color="auto"/>
                <w:left w:val="none" w:sz="0" w:space="0" w:color="auto"/>
                <w:bottom w:val="none" w:sz="0" w:space="0" w:color="auto"/>
                <w:right w:val="none" w:sz="0" w:space="0" w:color="auto"/>
              </w:divBdr>
            </w:div>
            <w:div w:id="1801607135">
              <w:marLeft w:val="0"/>
              <w:marRight w:val="0"/>
              <w:marTop w:val="0"/>
              <w:marBottom w:val="0"/>
              <w:divBdr>
                <w:top w:val="none" w:sz="0" w:space="0" w:color="auto"/>
                <w:left w:val="none" w:sz="0" w:space="0" w:color="auto"/>
                <w:bottom w:val="none" w:sz="0" w:space="0" w:color="auto"/>
                <w:right w:val="none" w:sz="0" w:space="0" w:color="auto"/>
              </w:divBdr>
            </w:div>
            <w:div w:id="285816902">
              <w:marLeft w:val="0"/>
              <w:marRight w:val="0"/>
              <w:marTop w:val="0"/>
              <w:marBottom w:val="0"/>
              <w:divBdr>
                <w:top w:val="none" w:sz="0" w:space="0" w:color="auto"/>
                <w:left w:val="none" w:sz="0" w:space="0" w:color="auto"/>
                <w:bottom w:val="none" w:sz="0" w:space="0" w:color="auto"/>
                <w:right w:val="none" w:sz="0" w:space="0" w:color="auto"/>
              </w:divBdr>
            </w:div>
            <w:div w:id="289556515">
              <w:marLeft w:val="0"/>
              <w:marRight w:val="0"/>
              <w:marTop w:val="0"/>
              <w:marBottom w:val="0"/>
              <w:divBdr>
                <w:top w:val="none" w:sz="0" w:space="0" w:color="auto"/>
                <w:left w:val="none" w:sz="0" w:space="0" w:color="auto"/>
                <w:bottom w:val="none" w:sz="0" w:space="0" w:color="auto"/>
                <w:right w:val="none" w:sz="0" w:space="0" w:color="auto"/>
              </w:divBdr>
            </w:div>
          </w:divsChild>
        </w:div>
        <w:div w:id="634529323">
          <w:marLeft w:val="0"/>
          <w:marRight w:val="0"/>
          <w:marTop w:val="0"/>
          <w:marBottom w:val="0"/>
          <w:divBdr>
            <w:top w:val="none" w:sz="0" w:space="0" w:color="auto"/>
            <w:left w:val="none" w:sz="0" w:space="0" w:color="auto"/>
            <w:bottom w:val="none" w:sz="0" w:space="0" w:color="auto"/>
            <w:right w:val="none" w:sz="0" w:space="0" w:color="auto"/>
          </w:divBdr>
          <w:divsChild>
            <w:div w:id="1949313594">
              <w:marLeft w:val="0"/>
              <w:marRight w:val="0"/>
              <w:marTop w:val="0"/>
              <w:marBottom w:val="0"/>
              <w:divBdr>
                <w:top w:val="none" w:sz="0" w:space="0" w:color="auto"/>
                <w:left w:val="none" w:sz="0" w:space="0" w:color="auto"/>
                <w:bottom w:val="none" w:sz="0" w:space="0" w:color="auto"/>
                <w:right w:val="none" w:sz="0" w:space="0" w:color="auto"/>
              </w:divBdr>
            </w:div>
            <w:div w:id="1173377715">
              <w:marLeft w:val="0"/>
              <w:marRight w:val="0"/>
              <w:marTop w:val="0"/>
              <w:marBottom w:val="0"/>
              <w:divBdr>
                <w:top w:val="none" w:sz="0" w:space="0" w:color="auto"/>
                <w:left w:val="none" w:sz="0" w:space="0" w:color="auto"/>
                <w:bottom w:val="none" w:sz="0" w:space="0" w:color="auto"/>
                <w:right w:val="none" w:sz="0" w:space="0" w:color="auto"/>
              </w:divBdr>
            </w:div>
            <w:div w:id="1160121135">
              <w:marLeft w:val="0"/>
              <w:marRight w:val="0"/>
              <w:marTop w:val="0"/>
              <w:marBottom w:val="0"/>
              <w:divBdr>
                <w:top w:val="none" w:sz="0" w:space="0" w:color="auto"/>
                <w:left w:val="none" w:sz="0" w:space="0" w:color="auto"/>
                <w:bottom w:val="none" w:sz="0" w:space="0" w:color="auto"/>
                <w:right w:val="none" w:sz="0" w:space="0" w:color="auto"/>
              </w:divBdr>
            </w:div>
          </w:divsChild>
        </w:div>
        <w:div w:id="1292177440">
          <w:marLeft w:val="0"/>
          <w:marRight w:val="0"/>
          <w:marTop w:val="0"/>
          <w:marBottom w:val="0"/>
          <w:divBdr>
            <w:top w:val="none" w:sz="0" w:space="0" w:color="auto"/>
            <w:left w:val="none" w:sz="0" w:space="0" w:color="auto"/>
            <w:bottom w:val="none" w:sz="0" w:space="0" w:color="auto"/>
            <w:right w:val="none" w:sz="0" w:space="0" w:color="auto"/>
          </w:divBdr>
          <w:divsChild>
            <w:div w:id="156967349">
              <w:marLeft w:val="0"/>
              <w:marRight w:val="0"/>
              <w:marTop w:val="0"/>
              <w:marBottom w:val="0"/>
              <w:divBdr>
                <w:top w:val="none" w:sz="0" w:space="0" w:color="auto"/>
                <w:left w:val="none" w:sz="0" w:space="0" w:color="auto"/>
                <w:bottom w:val="none" w:sz="0" w:space="0" w:color="auto"/>
                <w:right w:val="none" w:sz="0" w:space="0" w:color="auto"/>
              </w:divBdr>
            </w:div>
            <w:div w:id="538905042">
              <w:marLeft w:val="0"/>
              <w:marRight w:val="0"/>
              <w:marTop w:val="0"/>
              <w:marBottom w:val="0"/>
              <w:divBdr>
                <w:top w:val="none" w:sz="0" w:space="0" w:color="auto"/>
                <w:left w:val="none" w:sz="0" w:space="0" w:color="auto"/>
                <w:bottom w:val="none" w:sz="0" w:space="0" w:color="auto"/>
                <w:right w:val="none" w:sz="0" w:space="0" w:color="auto"/>
              </w:divBdr>
            </w:div>
          </w:divsChild>
        </w:div>
        <w:div w:id="119109609">
          <w:marLeft w:val="0"/>
          <w:marRight w:val="0"/>
          <w:marTop w:val="0"/>
          <w:marBottom w:val="0"/>
          <w:divBdr>
            <w:top w:val="none" w:sz="0" w:space="0" w:color="auto"/>
            <w:left w:val="none" w:sz="0" w:space="0" w:color="auto"/>
            <w:bottom w:val="none" w:sz="0" w:space="0" w:color="auto"/>
            <w:right w:val="none" w:sz="0" w:space="0" w:color="auto"/>
          </w:divBdr>
          <w:divsChild>
            <w:div w:id="811874788">
              <w:marLeft w:val="0"/>
              <w:marRight w:val="0"/>
              <w:marTop w:val="0"/>
              <w:marBottom w:val="0"/>
              <w:divBdr>
                <w:top w:val="none" w:sz="0" w:space="0" w:color="auto"/>
                <w:left w:val="none" w:sz="0" w:space="0" w:color="auto"/>
                <w:bottom w:val="none" w:sz="0" w:space="0" w:color="auto"/>
                <w:right w:val="none" w:sz="0" w:space="0" w:color="auto"/>
              </w:divBdr>
            </w:div>
            <w:div w:id="53552980">
              <w:marLeft w:val="0"/>
              <w:marRight w:val="0"/>
              <w:marTop w:val="0"/>
              <w:marBottom w:val="0"/>
              <w:divBdr>
                <w:top w:val="none" w:sz="0" w:space="0" w:color="auto"/>
                <w:left w:val="none" w:sz="0" w:space="0" w:color="auto"/>
                <w:bottom w:val="none" w:sz="0" w:space="0" w:color="auto"/>
                <w:right w:val="none" w:sz="0" w:space="0" w:color="auto"/>
              </w:divBdr>
            </w:div>
            <w:div w:id="861895238">
              <w:marLeft w:val="0"/>
              <w:marRight w:val="0"/>
              <w:marTop w:val="0"/>
              <w:marBottom w:val="0"/>
              <w:divBdr>
                <w:top w:val="none" w:sz="0" w:space="0" w:color="auto"/>
                <w:left w:val="none" w:sz="0" w:space="0" w:color="auto"/>
                <w:bottom w:val="none" w:sz="0" w:space="0" w:color="auto"/>
                <w:right w:val="none" w:sz="0" w:space="0" w:color="auto"/>
              </w:divBdr>
            </w:div>
          </w:divsChild>
        </w:div>
        <w:div w:id="1127965392">
          <w:marLeft w:val="0"/>
          <w:marRight w:val="0"/>
          <w:marTop w:val="0"/>
          <w:marBottom w:val="0"/>
          <w:divBdr>
            <w:top w:val="none" w:sz="0" w:space="0" w:color="auto"/>
            <w:left w:val="none" w:sz="0" w:space="0" w:color="auto"/>
            <w:bottom w:val="none" w:sz="0" w:space="0" w:color="auto"/>
            <w:right w:val="none" w:sz="0" w:space="0" w:color="auto"/>
          </w:divBdr>
          <w:divsChild>
            <w:div w:id="173308468">
              <w:marLeft w:val="0"/>
              <w:marRight w:val="0"/>
              <w:marTop w:val="0"/>
              <w:marBottom w:val="0"/>
              <w:divBdr>
                <w:top w:val="none" w:sz="0" w:space="0" w:color="auto"/>
                <w:left w:val="none" w:sz="0" w:space="0" w:color="auto"/>
                <w:bottom w:val="none" w:sz="0" w:space="0" w:color="auto"/>
                <w:right w:val="none" w:sz="0" w:space="0" w:color="auto"/>
              </w:divBdr>
            </w:div>
          </w:divsChild>
        </w:div>
        <w:div w:id="75059316">
          <w:marLeft w:val="0"/>
          <w:marRight w:val="0"/>
          <w:marTop w:val="0"/>
          <w:marBottom w:val="0"/>
          <w:divBdr>
            <w:top w:val="none" w:sz="0" w:space="0" w:color="auto"/>
            <w:left w:val="none" w:sz="0" w:space="0" w:color="auto"/>
            <w:bottom w:val="none" w:sz="0" w:space="0" w:color="auto"/>
            <w:right w:val="none" w:sz="0" w:space="0" w:color="auto"/>
          </w:divBdr>
          <w:divsChild>
            <w:div w:id="1271475577">
              <w:marLeft w:val="0"/>
              <w:marRight w:val="0"/>
              <w:marTop w:val="0"/>
              <w:marBottom w:val="0"/>
              <w:divBdr>
                <w:top w:val="none" w:sz="0" w:space="0" w:color="auto"/>
                <w:left w:val="none" w:sz="0" w:space="0" w:color="auto"/>
                <w:bottom w:val="none" w:sz="0" w:space="0" w:color="auto"/>
                <w:right w:val="none" w:sz="0" w:space="0" w:color="auto"/>
              </w:divBdr>
            </w:div>
            <w:div w:id="431586107">
              <w:marLeft w:val="0"/>
              <w:marRight w:val="0"/>
              <w:marTop w:val="0"/>
              <w:marBottom w:val="0"/>
              <w:divBdr>
                <w:top w:val="none" w:sz="0" w:space="0" w:color="auto"/>
                <w:left w:val="none" w:sz="0" w:space="0" w:color="auto"/>
                <w:bottom w:val="none" w:sz="0" w:space="0" w:color="auto"/>
                <w:right w:val="none" w:sz="0" w:space="0" w:color="auto"/>
              </w:divBdr>
            </w:div>
            <w:div w:id="1775638059">
              <w:marLeft w:val="0"/>
              <w:marRight w:val="0"/>
              <w:marTop w:val="0"/>
              <w:marBottom w:val="0"/>
              <w:divBdr>
                <w:top w:val="none" w:sz="0" w:space="0" w:color="auto"/>
                <w:left w:val="none" w:sz="0" w:space="0" w:color="auto"/>
                <w:bottom w:val="none" w:sz="0" w:space="0" w:color="auto"/>
                <w:right w:val="none" w:sz="0" w:space="0" w:color="auto"/>
              </w:divBdr>
            </w:div>
          </w:divsChild>
        </w:div>
        <w:div w:id="1163204905">
          <w:marLeft w:val="0"/>
          <w:marRight w:val="0"/>
          <w:marTop w:val="0"/>
          <w:marBottom w:val="0"/>
          <w:divBdr>
            <w:top w:val="none" w:sz="0" w:space="0" w:color="auto"/>
            <w:left w:val="none" w:sz="0" w:space="0" w:color="auto"/>
            <w:bottom w:val="none" w:sz="0" w:space="0" w:color="auto"/>
            <w:right w:val="none" w:sz="0" w:space="0" w:color="auto"/>
          </w:divBdr>
          <w:divsChild>
            <w:div w:id="46071996">
              <w:marLeft w:val="0"/>
              <w:marRight w:val="0"/>
              <w:marTop w:val="0"/>
              <w:marBottom w:val="0"/>
              <w:divBdr>
                <w:top w:val="none" w:sz="0" w:space="0" w:color="auto"/>
                <w:left w:val="none" w:sz="0" w:space="0" w:color="auto"/>
                <w:bottom w:val="none" w:sz="0" w:space="0" w:color="auto"/>
                <w:right w:val="none" w:sz="0" w:space="0" w:color="auto"/>
              </w:divBdr>
            </w:div>
            <w:div w:id="1047609931">
              <w:marLeft w:val="0"/>
              <w:marRight w:val="0"/>
              <w:marTop w:val="0"/>
              <w:marBottom w:val="0"/>
              <w:divBdr>
                <w:top w:val="none" w:sz="0" w:space="0" w:color="auto"/>
                <w:left w:val="none" w:sz="0" w:space="0" w:color="auto"/>
                <w:bottom w:val="none" w:sz="0" w:space="0" w:color="auto"/>
                <w:right w:val="none" w:sz="0" w:space="0" w:color="auto"/>
              </w:divBdr>
            </w:div>
          </w:divsChild>
        </w:div>
        <w:div w:id="1646620176">
          <w:marLeft w:val="0"/>
          <w:marRight w:val="0"/>
          <w:marTop w:val="0"/>
          <w:marBottom w:val="0"/>
          <w:divBdr>
            <w:top w:val="none" w:sz="0" w:space="0" w:color="auto"/>
            <w:left w:val="none" w:sz="0" w:space="0" w:color="auto"/>
            <w:bottom w:val="none" w:sz="0" w:space="0" w:color="auto"/>
            <w:right w:val="none" w:sz="0" w:space="0" w:color="auto"/>
          </w:divBdr>
          <w:divsChild>
            <w:div w:id="1117137506">
              <w:marLeft w:val="0"/>
              <w:marRight w:val="0"/>
              <w:marTop w:val="0"/>
              <w:marBottom w:val="0"/>
              <w:divBdr>
                <w:top w:val="none" w:sz="0" w:space="0" w:color="auto"/>
                <w:left w:val="none" w:sz="0" w:space="0" w:color="auto"/>
                <w:bottom w:val="none" w:sz="0" w:space="0" w:color="auto"/>
                <w:right w:val="none" w:sz="0" w:space="0" w:color="auto"/>
              </w:divBdr>
            </w:div>
            <w:div w:id="105004733">
              <w:marLeft w:val="0"/>
              <w:marRight w:val="0"/>
              <w:marTop w:val="0"/>
              <w:marBottom w:val="0"/>
              <w:divBdr>
                <w:top w:val="none" w:sz="0" w:space="0" w:color="auto"/>
                <w:left w:val="none" w:sz="0" w:space="0" w:color="auto"/>
                <w:bottom w:val="none" w:sz="0" w:space="0" w:color="auto"/>
                <w:right w:val="none" w:sz="0" w:space="0" w:color="auto"/>
              </w:divBdr>
            </w:div>
            <w:div w:id="2115242712">
              <w:marLeft w:val="0"/>
              <w:marRight w:val="0"/>
              <w:marTop w:val="0"/>
              <w:marBottom w:val="0"/>
              <w:divBdr>
                <w:top w:val="none" w:sz="0" w:space="0" w:color="auto"/>
                <w:left w:val="none" w:sz="0" w:space="0" w:color="auto"/>
                <w:bottom w:val="none" w:sz="0" w:space="0" w:color="auto"/>
                <w:right w:val="none" w:sz="0" w:space="0" w:color="auto"/>
              </w:divBdr>
            </w:div>
            <w:div w:id="241570739">
              <w:marLeft w:val="0"/>
              <w:marRight w:val="0"/>
              <w:marTop w:val="0"/>
              <w:marBottom w:val="0"/>
              <w:divBdr>
                <w:top w:val="none" w:sz="0" w:space="0" w:color="auto"/>
                <w:left w:val="none" w:sz="0" w:space="0" w:color="auto"/>
                <w:bottom w:val="none" w:sz="0" w:space="0" w:color="auto"/>
                <w:right w:val="none" w:sz="0" w:space="0" w:color="auto"/>
              </w:divBdr>
            </w:div>
            <w:div w:id="598441495">
              <w:marLeft w:val="0"/>
              <w:marRight w:val="0"/>
              <w:marTop w:val="0"/>
              <w:marBottom w:val="0"/>
              <w:divBdr>
                <w:top w:val="none" w:sz="0" w:space="0" w:color="auto"/>
                <w:left w:val="none" w:sz="0" w:space="0" w:color="auto"/>
                <w:bottom w:val="none" w:sz="0" w:space="0" w:color="auto"/>
                <w:right w:val="none" w:sz="0" w:space="0" w:color="auto"/>
              </w:divBdr>
            </w:div>
          </w:divsChild>
        </w:div>
        <w:div w:id="1161698746">
          <w:marLeft w:val="0"/>
          <w:marRight w:val="0"/>
          <w:marTop w:val="0"/>
          <w:marBottom w:val="0"/>
          <w:divBdr>
            <w:top w:val="none" w:sz="0" w:space="0" w:color="auto"/>
            <w:left w:val="none" w:sz="0" w:space="0" w:color="auto"/>
            <w:bottom w:val="none" w:sz="0" w:space="0" w:color="auto"/>
            <w:right w:val="none" w:sz="0" w:space="0" w:color="auto"/>
          </w:divBdr>
          <w:divsChild>
            <w:div w:id="12270624">
              <w:marLeft w:val="0"/>
              <w:marRight w:val="0"/>
              <w:marTop w:val="0"/>
              <w:marBottom w:val="0"/>
              <w:divBdr>
                <w:top w:val="none" w:sz="0" w:space="0" w:color="auto"/>
                <w:left w:val="none" w:sz="0" w:space="0" w:color="auto"/>
                <w:bottom w:val="none" w:sz="0" w:space="0" w:color="auto"/>
                <w:right w:val="none" w:sz="0" w:space="0" w:color="auto"/>
              </w:divBdr>
            </w:div>
            <w:div w:id="948776079">
              <w:marLeft w:val="0"/>
              <w:marRight w:val="0"/>
              <w:marTop w:val="0"/>
              <w:marBottom w:val="0"/>
              <w:divBdr>
                <w:top w:val="none" w:sz="0" w:space="0" w:color="auto"/>
                <w:left w:val="none" w:sz="0" w:space="0" w:color="auto"/>
                <w:bottom w:val="none" w:sz="0" w:space="0" w:color="auto"/>
                <w:right w:val="none" w:sz="0" w:space="0" w:color="auto"/>
              </w:divBdr>
            </w:div>
            <w:div w:id="2098135090">
              <w:marLeft w:val="0"/>
              <w:marRight w:val="0"/>
              <w:marTop w:val="0"/>
              <w:marBottom w:val="0"/>
              <w:divBdr>
                <w:top w:val="none" w:sz="0" w:space="0" w:color="auto"/>
                <w:left w:val="none" w:sz="0" w:space="0" w:color="auto"/>
                <w:bottom w:val="none" w:sz="0" w:space="0" w:color="auto"/>
                <w:right w:val="none" w:sz="0" w:space="0" w:color="auto"/>
              </w:divBdr>
            </w:div>
            <w:div w:id="1978801096">
              <w:marLeft w:val="0"/>
              <w:marRight w:val="0"/>
              <w:marTop w:val="0"/>
              <w:marBottom w:val="0"/>
              <w:divBdr>
                <w:top w:val="none" w:sz="0" w:space="0" w:color="auto"/>
                <w:left w:val="none" w:sz="0" w:space="0" w:color="auto"/>
                <w:bottom w:val="none" w:sz="0" w:space="0" w:color="auto"/>
                <w:right w:val="none" w:sz="0" w:space="0" w:color="auto"/>
              </w:divBdr>
            </w:div>
            <w:div w:id="1990017057">
              <w:marLeft w:val="0"/>
              <w:marRight w:val="0"/>
              <w:marTop w:val="0"/>
              <w:marBottom w:val="0"/>
              <w:divBdr>
                <w:top w:val="none" w:sz="0" w:space="0" w:color="auto"/>
                <w:left w:val="none" w:sz="0" w:space="0" w:color="auto"/>
                <w:bottom w:val="none" w:sz="0" w:space="0" w:color="auto"/>
                <w:right w:val="none" w:sz="0" w:space="0" w:color="auto"/>
              </w:divBdr>
            </w:div>
          </w:divsChild>
        </w:div>
        <w:div w:id="1729913362">
          <w:marLeft w:val="0"/>
          <w:marRight w:val="0"/>
          <w:marTop w:val="0"/>
          <w:marBottom w:val="0"/>
          <w:divBdr>
            <w:top w:val="none" w:sz="0" w:space="0" w:color="auto"/>
            <w:left w:val="none" w:sz="0" w:space="0" w:color="auto"/>
            <w:bottom w:val="none" w:sz="0" w:space="0" w:color="auto"/>
            <w:right w:val="none" w:sz="0" w:space="0" w:color="auto"/>
          </w:divBdr>
          <w:divsChild>
            <w:div w:id="773601045">
              <w:marLeft w:val="0"/>
              <w:marRight w:val="0"/>
              <w:marTop w:val="0"/>
              <w:marBottom w:val="0"/>
              <w:divBdr>
                <w:top w:val="none" w:sz="0" w:space="0" w:color="auto"/>
                <w:left w:val="none" w:sz="0" w:space="0" w:color="auto"/>
                <w:bottom w:val="none" w:sz="0" w:space="0" w:color="auto"/>
                <w:right w:val="none" w:sz="0" w:space="0" w:color="auto"/>
              </w:divBdr>
            </w:div>
            <w:div w:id="898632496">
              <w:marLeft w:val="0"/>
              <w:marRight w:val="0"/>
              <w:marTop w:val="0"/>
              <w:marBottom w:val="0"/>
              <w:divBdr>
                <w:top w:val="none" w:sz="0" w:space="0" w:color="auto"/>
                <w:left w:val="none" w:sz="0" w:space="0" w:color="auto"/>
                <w:bottom w:val="none" w:sz="0" w:space="0" w:color="auto"/>
                <w:right w:val="none" w:sz="0" w:space="0" w:color="auto"/>
              </w:divBdr>
            </w:div>
            <w:div w:id="986321471">
              <w:marLeft w:val="0"/>
              <w:marRight w:val="0"/>
              <w:marTop w:val="0"/>
              <w:marBottom w:val="0"/>
              <w:divBdr>
                <w:top w:val="none" w:sz="0" w:space="0" w:color="auto"/>
                <w:left w:val="none" w:sz="0" w:space="0" w:color="auto"/>
                <w:bottom w:val="none" w:sz="0" w:space="0" w:color="auto"/>
                <w:right w:val="none" w:sz="0" w:space="0" w:color="auto"/>
              </w:divBdr>
            </w:div>
            <w:div w:id="246774108">
              <w:marLeft w:val="0"/>
              <w:marRight w:val="0"/>
              <w:marTop w:val="0"/>
              <w:marBottom w:val="0"/>
              <w:divBdr>
                <w:top w:val="none" w:sz="0" w:space="0" w:color="auto"/>
                <w:left w:val="none" w:sz="0" w:space="0" w:color="auto"/>
                <w:bottom w:val="none" w:sz="0" w:space="0" w:color="auto"/>
                <w:right w:val="none" w:sz="0" w:space="0" w:color="auto"/>
              </w:divBdr>
            </w:div>
          </w:divsChild>
        </w:div>
        <w:div w:id="1596789309">
          <w:marLeft w:val="0"/>
          <w:marRight w:val="0"/>
          <w:marTop w:val="0"/>
          <w:marBottom w:val="0"/>
          <w:divBdr>
            <w:top w:val="none" w:sz="0" w:space="0" w:color="auto"/>
            <w:left w:val="none" w:sz="0" w:space="0" w:color="auto"/>
            <w:bottom w:val="none" w:sz="0" w:space="0" w:color="auto"/>
            <w:right w:val="none" w:sz="0" w:space="0" w:color="auto"/>
          </w:divBdr>
        </w:div>
        <w:div w:id="976952618">
          <w:marLeft w:val="0"/>
          <w:marRight w:val="0"/>
          <w:marTop w:val="0"/>
          <w:marBottom w:val="0"/>
          <w:divBdr>
            <w:top w:val="none" w:sz="0" w:space="0" w:color="auto"/>
            <w:left w:val="none" w:sz="0" w:space="0" w:color="auto"/>
            <w:bottom w:val="none" w:sz="0" w:space="0" w:color="auto"/>
            <w:right w:val="none" w:sz="0" w:space="0" w:color="auto"/>
          </w:divBdr>
        </w:div>
        <w:div w:id="1912153292">
          <w:marLeft w:val="0"/>
          <w:marRight w:val="0"/>
          <w:marTop w:val="0"/>
          <w:marBottom w:val="0"/>
          <w:divBdr>
            <w:top w:val="none" w:sz="0" w:space="0" w:color="auto"/>
            <w:left w:val="none" w:sz="0" w:space="0" w:color="auto"/>
            <w:bottom w:val="none" w:sz="0" w:space="0" w:color="auto"/>
            <w:right w:val="none" w:sz="0" w:space="0" w:color="auto"/>
          </w:divBdr>
        </w:div>
        <w:div w:id="846333984">
          <w:marLeft w:val="0"/>
          <w:marRight w:val="0"/>
          <w:marTop w:val="0"/>
          <w:marBottom w:val="0"/>
          <w:divBdr>
            <w:top w:val="none" w:sz="0" w:space="0" w:color="auto"/>
            <w:left w:val="none" w:sz="0" w:space="0" w:color="auto"/>
            <w:bottom w:val="none" w:sz="0" w:space="0" w:color="auto"/>
            <w:right w:val="none" w:sz="0" w:space="0" w:color="auto"/>
          </w:divBdr>
        </w:div>
        <w:div w:id="761923939">
          <w:marLeft w:val="0"/>
          <w:marRight w:val="0"/>
          <w:marTop w:val="0"/>
          <w:marBottom w:val="0"/>
          <w:divBdr>
            <w:top w:val="none" w:sz="0" w:space="0" w:color="auto"/>
            <w:left w:val="none" w:sz="0" w:space="0" w:color="auto"/>
            <w:bottom w:val="none" w:sz="0" w:space="0" w:color="auto"/>
            <w:right w:val="none" w:sz="0" w:space="0" w:color="auto"/>
          </w:divBdr>
        </w:div>
        <w:div w:id="697851913">
          <w:marLeft w:val="0"/>
          <w:marRight w:val="0"/>
          <w:marTop w:val="0"/>
          <w:marBottom w:val="0"/>
          <w:divBdr>
            <w:top w:val="none" w:sz="0" w:space="0" w:color="auto"/>
            <w:left w:val="none" w:sz="0" w:space="0" w:color="auto"/>
            <w:bottom w:val="none" w:sz="0" w:space="0" w:color="auto"/>
            <w:right w:val="none" w:sz="0" w:space="0" w:color="auto"/>
          </w:divBdr>
        </w:div>
        <w:div w:id="1680885108">
          <w:marLeft w:val="0"/>
          <w:marRight w:val="0"/>
          <w:marTop w:val="0"/>
          <w:marBottom w:val="0"/>
          <w:divBdr>
            <w:top w:val="none" w:sz="0" w:space="0" w:color="auto"/>
            <w:left w:val="none" w:sz="0" w:space="0" w:color="auto"/>
            <w:bottom w:val="none" w:sz="0" w:space="0" w:color="auto"/>
            <w:right w:val="none" w:sz="0" w:space="0" w:color="auto"/>
          </w:divBdr>
        </w:div>
        <w:div w:id="210306870">
          <w:marLeft w:val="0"/>
          <w:marRight w:val="0"/>
          <w:marTop w:val="0"/>
          <w:marBottom w:val="0"/>
          <w:divBdr>
            <w:top w:val="none" w:sz="0" w:space="0" w:color="auto"/>
            <w:left w:val="none" w:sz="0" w:space="0" w:color="auto"/>
            <w:bottom w:val="none" w:sz="0" w:space="0" w:color="auto"/>
            <w:right w:val="none" w:sz="0" w:space="0" w:color="auto"/>
          </w:divBdr>
        </w:div>
        <w:div w:id="910655153">
          <w:marLeft w:val="0"/>
          <w:marRight w:val="0"/>
          <w:marTop w:val="0"/>
          <w:marBottom w:val="0"/>
          <w:divBdr>
            <w:top w:val="none" w:sz="0" w:space="0" w:color="auto"/>
            <w:left w:val="none" w:sz="0" w:space="0" w:color="auto"/>
            <w:bottom w:val="none" w:sz="0" w:space="0" w:color="auto"/>
            <w:right w:val="none" w:sz="0" w:space="0" w:color="auto"/>
          </w:divBdr>
        </w:div>
        <w:div w:id="1845321415">
          <w:marLeft w:val="0"/>
          <w:marRight w:val="0"/>
          <w:marTop w:val="0"/>
          <w:marBottom w:val="0"/>
          <w:divBdr>
            <w:top w:val="none" w:sz="0" w:space="0" w:color="auto"/>
            <w:left w:val="none" w:sz="0" w:space="0" w:color="auto"/>
            <w:bottom w:val="none" w:sz="0" w:space="0" w:color="auto"/>
            <w:right w:val="none" w:sz="0" w:space="0" w:color="auto"/>
          </w:divBdr>
        </w:div>
        <w:div w:id="486359011">
          <w:marLeft w:val="0"/>
          <w:marRight w:val="0"/>
          <w:marTop w:val="0"/>
          <w:marBottom w:val="0"/>
          <w:divBdr>
            <w:top w:val="none" w:sz="0" w:space="0" w:color="auto"/>
            <w:left w:val="none" w:sz="0" w:space="0" w:color="auto"/>
            <w:bottom w:val="none" w:sz="0" w:space="0" w:color="auto"/>
            <w:right w:val="none" w:sz="0" w:space="0" w:color="auto"/>
          </w:divBdr>
          <w:divsChild>
            <w:div w:id="634026843">
              <w:marLeft w:val="0"/>
              <w:marRight w:val="0"/>
              <w:marTop w:val="0"/>
              <w:marBottom w:val="0"/>
              <w:divBdr>
                <w:top w:val="none" w:sz="0" w:space="0" w:color="auto"/>
                <w:left w:val="none" w:sz="0" w:space="0" w:color="auto"/>
                <w:bottom w:val="none" w:sz="0" w:space="0" w:color="auto"/>
                <w:right w:val="none" w:sz="0" w:space="0" w:color="auto"/>
              </w:divBdr>
            </w:div>
            <w:div w:id="215166914">
              <w:marLeft w:val="0"/>
              <w:marRight w:val="0"/>
              <w:marTop w:val="0"/>
              <w:marBottom w:val="0"/>
              <w:divBdr>
                <w:top w:val="none" w:sz="0" w:space="0" w:color="auto"/>
                <w:left w:val="none" w:sz="0" w:space="0" w:color="auto"/>
                <w:bottom w:val="none" w:sz="0" w:space="0" w:color="auto"/>
                <w:right w:val="none" w:sz="0" w:space="0" w:color="auto"/>
              </w:divBdr>
            </w:div>
            <w:div w:id="1137256249">
              <w:marLeft w:val="0"/>
              <w:marRight w:val="0"/>
              <w:marTop w:val="0"/>
              <w:marBottom w:val="0"/>
              <w:divBdr>
                <w:top w:val="none" w:sz="0" w:space="0" w:color="auto"/>
                <w:left w:val="none" w:sz="0" w:space="0" w:color="auto"/>
                <w:bottom w:val="none" w:sz="0" w:space="0" w:color="auto"/>
                <w:right w:val="none" w:sz="0" w:space="0" w:color="auto"/>
              </w:divBdr>
            </w:div>
            <w:div w:id="1522861111">
              <w:marLeft w:val="0"/>
              <w:marRight w:val="0"/>
              <w:marTop w:val="0"/>
              <w:marBottom w:val="0"/>
              <w:divBdr>
                <w:top w:val="none" w:sz="0" w:space="0" w:color="auto"/>
                <w:left w:val="none" w:sz="0" w:space="0" w:color="auto"/>
                <w:bottom w:val="none" w:sz="0" w:space="0" w:color="auto"/>
                <w:right w:val="none" w:sz="0" w:space="0" w:color="auto"/>
              </w:divBdr>
            </w:div>
            <w:div w:id="1455635294">
              <w:marLeft w:val="0"/>
              <w:marRight w:val="0"/>
              <w:marTop w:val="0"/>
              <w:marBottom w:val="0"/>
              <w:divBdr>
                <w:top w:val="none" w:sz="0" w:space="0" w:color="auto"/>
                <w:left w:val="none" w:sz="0" w:space="0" w:color="auto"/>
                <w:bottom w:val="none" w:sz="0" w:space="0" w:color="auto"/>
                <w:right w:val="none" w:sz="0" w:space="0" w:color="auto"/>
              </w:divBdr>
            </w:div>
          </w:divsChild>
        </w:div>
        <w:div w:id="823661583">
          <w:marLeft w:val="0"/>
          <w:marRight w:val="0"/>
          <w:marTop w:val="0"/>
          <w:marBottom w:val="0"/>
          <w:divBdr>
            <w:top w:val="none" w:sz="0" w:space="0" w:color="auto"/>
            <w:left w:val="none" w:sz="0" w:space="0" w:color="auto"/>
            <w:bottom w:val="none" w:sz="0" w:space="0" w:color="auto"/>
            <w:right w:val="none" w:sz="0" w:space="0" w:color="auto"/>
          </w:divBdr>
          <w:divsChild>
            <w:div w:id="1922252389">
              <w:marLeft w:val="0"/>
              <w:marRight w:val="0"/>
              <w:marTop w:val="0"/>
              <w:marBottom w:val="0"/>
              <w:divBdr>
                <w:top w:val="none" w:sz="0" w:space="0" w:color="auto"/>
                <w:left w:val="none" w:sz="0" w:space="0" w:color="auto"/>
                <w:bottom w:val="none" w:sz="0" w:space="0" w:color="auto"/>
                <w:right w:val="none" w:sz="0" w:space="0" w:color="auto"/>
              </w:divBdr>
            </w:div>
            <w:div w:id="396244703">
              <w:marLeft w:val="0"/>
              <w:marRight w:val="0"/>
              <w:marTop w:val="0"/>
              <w:marBottom w:val="0"/>
              <w:divBdr>
                <w:top w:val="none" w:sz="0" w:space="0" w:color="auto"/>
                <w:left w:val="none" w:sz="0" w:space="0" w:color="auto"/>
                <w:bottom w:val="none" w:sz="0" w:space="0" w:color="auto"/>
                <w:right w:val="none" w:sz="0" w:space="0" w:color="auto"/>
              </w:divBdr>
            </w:div>
          </w:divsChild>
        </w:div>
        <w:div w:id="1410538152">
          <w:marLeft w:val="0"/>
          <w:marRight w:val="0"/>
          <w:marTop w:val="0"/>
          <w:marBottom w:val="0"/>
          <w:divBdr>
            <w:top w:val="none" w:sz="0" w:space="0" w:color="auto"/>
            <w:left w:val="none" w:sz="0" w:space="0" w:color="auto"/>
            <w:bottom w:val="none" w:sz="0" w:space="0" w:color="auto"/>
            <w:right w:val="none" w:sz="0" w:space="0" w:color="auto"/>
          </w:divBdr>
          <w:divsChild>
            <w:div w:id="1205555478">
              <w:marLeft w:val="0"/>
              <w:marRight w:val="0"/>
              <w:marTop w:val="0"/>
              <w:marBottom w:val="0"/>
              <w:divBdr>
                <w:top w:val="none" w:sz="0" w:space="0" w:color="auto"/>
                <w:left w:val="none" w:sz="0" w:space="0" w:color="auto"/>
                <w:bottom w:val="none" w:sz="0" w:space="0" w:color="auto"/>
                <w:right w:val="none" w:sz="0" w:space="0" w:color="auto"/>
              </w:divBdr>
            </w:div>
            <w:div w:id="1662807840">
              <w:marLeft w:val="0"/>
              <w:marRight w:val="0"/>
              <w:marTop w:val="0"/>
              <w:marBottom w:val="0"/>
              <w:divBdr>
                <w:top w:val="none" w:sz="0" w:space="0" w:color="auto"/>
                <w:left w:val="none" w:sz="0" w:space="0" w:color="auto"/>
                <w:bottom w:val="none" w:sz="0" w:space="0" w:color="auto"/>
                <w:right w:val="none" w:sz="0" w:space="0" w:color="auto"/>
              </w:divBdr>
            </w:div>
            <w:div w:id="178861624">
              <w:marLeft w:val="0"/>
              <w:marRight w:val="0"/>
              <w:marTop w:val="0"/>
              <w:marBottom w:val="0"/>
              <w:divBdr>
                <w:top w:val="none" w:sz="0" w:space="0" w:color="auto"/>
                <w:left w:val="none" w:sz="0" w:space="0" w:color="auto"/>
                <w:bottom w:val="none" w:sz="0" w:space="0" w:color="auto"/>
                <w:right w:val="none" w:sz="0" w:space="0" w:color="auto"/>
              </w:divBdr>
            </w:div>
            <w:div w:id="186523665">
              <w:marLeft w:val="0"/>
              <w:marRight w:val="0"/>
              <w:marTop w:val="0"/>
              <w:marBottom w:val="0"/>
              <w:divBdr>
                <w:top w:val="none" w:sz="0" w:space="0" w:color="auto"/>
                <w:left w:val="none" w:sz="0" w:space="0" w:color="auto"/>
                <w:bottom w:val="none" w:sz="0" w:space="0" w:color="auto"/>
                <w:right w:val="none" w:sz="0" w:space="0" w:color="auto"/>
              </w:divBdr>
            </w:div>
            <w:div w:id="855193576">
              <w:marLeft w:val="0"/>
              <w:marRight w:val="0"/>
              <w:marTop w:val="0"/>
              <w:marBottom w:val="0"/>
              <w:divBdr>
                <w:top w:val="none" w:sz="0" w:space="0" w:color="auto"/>
                <w:left w:val="none" w:sz="0" w:space="0" w:color="auto"/>
                <w:bottom w:val="none" w:sz="0" w:space="0" w:color="auto"/>
                <w:right w:val="none" w:sz="0" w:space="0" w:color="auto"/>
              </w:divBdr>
            </w:div>
          </w:divsChild>
        </w:div>
        <w:div w:id="1933472141">
          <w:marLeft w:val="0"/>
          <w:marRight w:val="0"/>
          <w:marTop w:val="0"/>
          <w:marBottom w:val="0"/>
          <w:divBdr>
            <w:top w:val="none" w:sz="0" w:space="0" w:color="auto"/>
            <w:left w:val="none" w:sz="0" w:space="0" w:color="auto"/>
            <w:bottom w:val="none" w:sz="0" w:space="0" w:color="auto"/>
            <w:right w:val="none" w:sz="0" w:space="0" w:color="auto"/>
          </w:divBdr>
          <w:divsChild>
            <w:div w:id="1953973836">
              <w:marLeft w:val="0"/>
              <w:marRight w:val="0"/>
              <w:marTop w:val="0"/>
              <w:marBottom w:val="0"/>
              <w:divBdr>
                <w:top w:val="none" w:sz="0" w:space="0" w:color="auto"/>
                <w:left w:val="none" w:sz="0" w:space="0" w:color="auto"/>
                <w:bottom w:val="none" w:sz="0" w:space="0" w:color="auto"/>
                <w:right w:val="none" w:sz="0" w:space="0" w:color="auto"/>
              </w:divBdr>
            </w:div>
          </w:divsChild>
        </w:div>
        <w:div w:id="440614638">
          <w:marLeft w:val="0"/>
          <w:marRight w:val="0"/>
          <w:marTop w:val="0"/>
          <w:marBottom w:val="0"/>
          <w:divBdr>
            <w:top w:val="none" w:sz="0" w:space="0" w:color="auto"/>
            <w:left w:val="none" w:sz="0" w:space="0" w:color="auto"/>
            <w:bottom w:val="none" w:sz="0" w:space="0" w:color="auto"/>
            <w:right w:val="none" w:sz="0" w:space="0" w:color="auto"/>
          </w:divBdr>
          <w:divsChild>
            <w:div w:id="820191531">
              <w:marLeft w:val="0"/>
              <w:marRight w:val="0"/>
              <w:marTop w:val="0"/>
              <w:marBottom w:val="0"/>
              <w:divBdr>
                <w:top w:val="none" w:sz="0" w:space="0" w:color="auto"/>
                <w:left w:val="none" w:sz="0" w:space="0" w:color="auto"/>
                <w:bottom w:val="none" w:sz="0" w:space="0" w:color="auto"/>
                <w:right w:val="none" w:sz="0" w:space="0" w:color="auto"/>
              </w:divBdr>
            </w:div>
            <w:div w:id="2004814489">
              <w:marLeft w:val="0"/>
              <w:marRight w:val="0"/>
              <w:marTop w:val="0"/>
              <w:marBottom w:val="0"/>
              <w:divBdr>
                <w:top w:val="none" w:sz="0" w:space="0" w:color="auto"/>
                <w:left w:val="none" w:sz="0" w:space="0" w:color="auto"/>
                <w:bottom w:val="none" w:sz="0" w:space="0" w:color="auto"/>
                <w:right w:val="none" w:sz="0" w:space="0" w:color="auto"/>
              </w:divBdr>
            </w:div>
            <w:div w:id="583993501">
              <w:marLeft w:val="0"/>
              <w:marRight w:val="0"/>
              <w:marTop w:val="0"/>
              <w:marBottom w:val="0"/>
              <w:divBdr>
                <w:top w:val="none" w:sz="0" w:space="0" w:color="auto"/>
                <w:left w:val="none" w:sz="0" w:space="0" w:color="auto"/>
                <w:bottom w:val="none" w:sz="0" w:space="0" w:color="auto"/>
                <w:right w:val="none" w:sz="0" w:space="0" w:color="auto"/>
              </w:divBdr>
            </w:div>
            <w:div w:id="1215039723">
              <w:marLeft w:val="0"/>
              <w:marRight w:val="0"/>
              <w:marTop w:val="0"/>
              <w:marBottom w:val="0"/>
              <w:divBdr>
                <w:top w:val="none" w:sz="0" w:space="0" w:color="auto"/>
                <w:left w:val="none" w:sz="0" w:space="0" w:color="auto"/>
                <w:bottom w:val="none" w:sz="0" w:space="0" w:color="auto"/>
                <w:right w:val="none" w:sz="0" w:space="0" w:color="auto"/>
              </w:divBdr>
            </w:div>
            <w:div w:id="708721826">
              <w:marLeft w:val="0"/>
              <w:marRight w:val="0"/>
              <w:marTop w:val="0"/>
              <w:marBottom w:val="0"/>
              <w:divBdr>
                <w:top w:val="none" w:sz="0" w:space="0" w:color="auto"/>
                <w:left w:val="none" w:sz="0" w:space="0" w:color="auto"/>
                <w:bottom w:val="none" w:sz="0" w:space="0" w:color="auto"/>
                <w:right w:val="none" w:sz="0" w:space="0" w:color="auto"/>
              </w:divBdr>
            </w:div>
          </w:divsChild>
        </w:div>
        <w:div w:id="65494073">
          <w:marLeft w:val="0"/>
          <w:marRight w:val="0"/>
          <w:marTop w:val="0"/>
          <w:marBottom w:val="0"/>
          <w:divBdr>
            <w:top w:val="none" w:sz="0" w:space="0" w:color="auto"/>
            <w:left w:val="none" w:sz="0" w:space="0" w:color="auto"/>
            <w:bottom w:val="none" w:sz="0" w:space="0" w:color="auto"/>
            <w:right w:val="none" w:sz="0" w:space="0" w:color="auto"/>
          </w:divBdr>
          <w:divsChild>
            <w:div w:id="1034188735">
              <w:marLeft w:val="0"/>
              <w:marRight w:val="0"/>
              <w:marTop w:val="0"/>
              <w:marBottom w:val="0"/>
              <w:divBdr>
                <w:top w:val="none" w:sz="0" w:space="0" w:color="auto"/>
                <w:left w:val="none" w:sz="0" w:space="0" w:color="auto"/>
                <w:bottom w:val="none" w:sz="0" w:space="0" w:color="auto"/>
                <w:right w:val="none" w:sz="0" w:space="0" w:color="auto"/>
              </w:divBdr>
            </w:div>
            <w:div w:id="97722976">
              <w:marLeft w:val="0"/>
              <w:marRight w:val="0"/>
              <w:marTop w:val="0"/>
              <w:marBottom w:val="0"/>
              <w:divBdr>
                <w:top w:val="none" w:sz="0" w:space="0" w:color="auto"/>
                <w:left w:val="none" w:sz="0" w:space="0" w:color="auto"/>
                <w:bottom w:val="none" w:sz="0" w:space="0" w:color="auto"/>
                <w:right w:val="none" w:sz="0" w:space="0" w:color="auto"/>
              </w:divBdr>
            </w:div>
            <w:div w:id="1473643674">
              <w:marLeft w:val="0"/>
              <w:marRight w:val="0"/>
              <w:marTop w:val="0"/>
              <w:marBottom w:val="0"/>
              <w:divBdr>
                <w:top w:val="none" w:sz="0" w:space="0" w:color="auto"/>
                <w:left w:val="none" w:sz="0" w:space="0" w:color="auto"/>
                <w:bottom w:val="none" w:sz="0" w:space="0" w:color="auto"/>
                <w:right w:val="none" w:sz="0" w:space="0" w:color="auto"/>
              </w:divBdr>
            </w:div>
            <w:div w:id="1195927074">
              <w:marLeft w:val="0"/>
              <w:marRight w:val="0"/>
              <w:marTop w:val="0"/>
              <w:marBottom w:val="0"/>
              <w:divBdr>
                <w:top w:val="none" w:sz="0" w:space="0" w:color="auto"/>
                <w:left w:val="none" w:sz="0" w:space="0" w:color="auto"/>
                <w:bottom w:val="none" w:sz="0" w:space="0" w:color="auto"/>
                <w:right w:val="none" w:sz="0" w:space="0" w:color="auto"/>
              </w:divBdr>
            </w:div>
            <w:div w:id="1084954909">
              <w:marLeft w:val="0"/>
              <w:marRight w:val="0"/>
              <w:marTop w:val="0"/>
              <w:marBottom w:val="0"/>
              <w:divBdr>
                <w:top w:val="none" w:sz="0" w:space="0" w:color="auto"/>
                <w:left w:val="none" w:sz="0" w:space="0" w:color="auto"/>
                <w:bottom w:val="none" w:sz="0" w:space="0" w:color="auto"/>
                <w:right w:val="none" w:sz="0" w:space="0" w:color="auto"/>
              </w:divBdr>
            </w:div>
          </w:divsChild>
        </w:div>
        <w:div w:id="1637686828">
          <w:marLeft w:val="0"/>
          <w:marRight w:val="0"/>
          <w:marTop w:val="0"/>
          <w:marBottom w:val="0"/>
          <w:divBdr>
            <w:top w:val="none" w:sz="0" w:space="0" w:color="auto"/>
            <w:left w:val="none" w:sz="0" w:space="0" w:color="auto"/>
            <w:bottom w:val="none" w:sz="0" w:space="0" w:color="auto"/>
            <w:right w:val="none" w:sz="0" w:space="0" w:color="auto"/>
          </w:divBdr>
          <w:divsChild>
            <w:div w:id="558514391">
              <w:marLeft w:val="0"/>
              <w:marRight w:val="0"/>
              <w:marTop w:val="0"/>
              <w:marBottom w:val="0"/>
              <w:divBdr>
                <w:top w:val="none" w:sz="0" w:space="0" w:color="auto"/>
                <w:left w:val="none" w:sz="0" w:space="0" w:color="auto"/>
                <w:bottom w:val="none" w:sz="0" w:space="0" w:color="auto"/>
                <w:right w:val="none" w:sz="0" w:space="0" w:color="auto"/>
              </w:divBdr>
            </w:div>
            <w:div w:id="240872384">
              <w:marLeft w:val="0"/>
              <w:marRight w:val="0"/>
              <w:marTop w:val="0"/>
              <w:marBottom w:val="0"/>
              <w:divBdr>
                <w:top w:val="none" w:sz="0" w:space="0" w:color="auto"/>
                <w:left w:val="none" w:sz="0" w:space="0" w:color="auto"/>
                <w:bottom w:val="none" w:sz="0" w:space="0" w:color="auto"/>
                <w:right w:val="none" w:sz="0" w:space="0" w:color="auto"/>
              </w:divBdr>
            </w:div>
            <w:div w:id="1181357423">
              <w:marLeft w:val="0"/>
              <w:marRight w:val="0"/>
              <w:marTop w:val="0"/>
              <w:marBottom w:val="0"/>
              <w:divBdr>
                <w:top w:val="none" w:sz="0" w:space="0" w:color="auto"/>
                <w:left w:val="none" w:sz="0" w:space="0" w:color="auto"/>
                <w:bottom w:val="none" w:sz="0" w:space="0" w:color="auto"/>
                <w:right w:val="none" w:sz="0" w:space="0" w:color="auto"/>
              </w:divBdr>
            </w:div>
            <w:div w:id="1082220727">
              <w:marLeft w:val="0"/>
              <w:marRight w:val="0"/>
              <w:marTop w:val="0"/>
              <w:marBottom w:val="0"/>
              <w:divBdr>
                <w:top w:val="none" w:sz="0" w:space="0" w:color="auto"/>
                <w:left w:val="none" w:sz="0" w:space="0" w:color="auto"/>
                <w:bottom w:val="none" w:sz="0" w:space="0" w:color="auto"/>
                <w:right w:val="none" w:sz="0" w:space="0" w:color="auto"/>
              </w:divBdr>
            </w:div>
          </w:divsChild>
        </w:div>
        <w:div w:id="1431393952">
          <w:marLeft w:val="0"/>
          <w:marRight w:val="0"/>
          <w:marTop w:val="0"/>
          <w:marBottom w:val="0"/>
          <w:divBdr>
            <w:top w:val="none" w:sz="0" w:space="0" w:color="auto"/>
            <w:left w:val="none" w:sz="0" w:space="0" w:color="auto"/>
            <w:bottom w:val="none" w:sz="0" w:space="0" w:color="auto"/>
            <w:right w:val="none" w:sz="0" w:space="0" w:color="auto"/>
          </w:divBdr>
          <w:divsChild>
            <w:div w:id="1713578198">
              <w:marLeft w:val="-75"/>
              <w:marRight w:val="0"/>
              <w:marTop w:val="30"/>
              <w:marBottom w:val="30"/>
              <w:divBdr>
                <w:top w:val="none" w:sz="0" w:space="0" w:color="auto"/>
                <w:left w:val="none" w:sz="0" w:space="0" w:color="auto"/>
                <w:bottom w:val="none" w:sz="0" w:space="0" w:color="auto"/>
                <w:right w:val="none" w:sz="0" w:space="0" w:color="auto"/>
              </w:divBdr>
              <w:divsChild>
                <w:div w:id="996882550">
                  <w:marLeft w:val="0"/>
                  <w:marRight w:val="0"/>
                  <w:marTop w:val="0"/>
                  <w:marBottom w:val="0"/>
                  <w:divBdr>
                    <w:top w:val="none" w:sz="0" w:space="0" w:color="auto"/>
                    <w:left w:val="none" w:sz="0" w:space="0" w:color="auto"/>
                    <w:bottom w:val="none" w:sz="0" w:space="0" w:color="auto"/>
                    <w:right w:val="none" w:sz="0" w:space="0" w:color="auto"/>
                  </w:divBdr>
                  <w:divsChild>
                    <w:div w:id="38744803">
                      <w:marLeft w:val="0"/>
                      <w:marRight w:val="0"/>
                      <w:marTop w:val="0"/>
                      <w:marBottom w:val="0"/>
                      <w:divBdr>
                        <w:top w:val="none" w:sz="0" w:space="0" w:color="auto"/>
                        <w:left w:val="none" w:sz="0" w:space="0" w:color="auto"/>
                        <w:bottom w:val="none" w:sz="0" w:space="0" w:color="auto"/>
                        <w:right w:val="none" w:sz="0" w:space="0" w:color="auto"/>
                      </w:divBdr>
                    </w:div>
                  </w:divsChild>
                </w:div>
                <w:div w:id="1250457394">
                  <w:marLeft w:val="0"/>
                  <w:marRight w:val="0"/>
                  <w:marTop w:val="0"/>
                  <w:marBottom w:val="0"/>
                  <w:divBdr>
                    <w:top w:val="none" w:sz="0" w:space="0" w:color="auto"/>
                    <w:left w:val="none" w:sz="0" w:space="0" w:color="auto"/>
                    <w:bottom w:val="none" w:sz="0" w:space="0" w:color="auto"/>
                    <w:right w:val="none" w:sz="0" w:space="0" w:color="auto"/>
                  </w:divBdr>
                  <w:divsChild>
                    <w:div w:id="814177962">
                      <w:marLeft w:val="0"/>
                      <w:marRight w:val="0"/>
                      <w:marTop w:val="0"/>
                      <w:marBottom w:val="0"/>
                      <w:divBdr>
                        <w:top w:val="none" w:sz="0" w:space="0" w:color="auto"/>
                        <w:left w:val="none" w:sz="0" w:space="0" w:color="auto"/>
                        <w:bottom w:val="none" w:sz="0" w:space="0" w:color="auto"/>
                        <w:right w:val="none" w:sz="0" w:space="0" w:color="auto"/>
                      </w:divBdr>
                    </w:div>
                  </w:divsChild>
                </w:div>
                <w:div w:id="1727487185">
                  <w:marLeft w:val="0"/>
                  <w:marRight w:val="0"/>
                  <w:marTop w:val="0"/>
                  <w:marBottom w:val="0"/>
                  <w:divBdr>
                    <w:top w:val="none" w:sz="0" w:space="0" w:color="auto"/>
                    <w:left w:val="none" w:sz="0" w:space="0" w:color="auto"/>
                    <w:bottom w:val="none" w:sz="0" w:space="0" w:color="auto"/>
                    <w:right w:val="none" w:sz="0" w:space="0" w:color="auto"/>
                  </w:divBdr>
                  <w:divsChild>
                    <w:div w:id="1569655338">
                      <w:marLeft w:val="0"/>
                      <w:marRight w:val="0"/>
                      <w:marTop w:val="0"/>
                      <w:marBottom w:val="0"/>
                      <w:divBdr>
                        <w:top w:val="none" w:sz="0" w:space="0" w:color="auto"/>
                        <w:left w:val="none" w:sz="0" w:space="0" w:color="auto"/>
                        <w:bottom w:val="none" w:sz="0" w:space="0" w:color="auto"/>
                        <w:right w:val="none" w:sz="0" w:space="0" w:color="auto"/>
                      </w:divBdr>
                    </w:div>
                  </w:divsChild>
                </w:div>
                <w:div w:id="2125928610">
                  <w:marLeft w:val="0"/>
                  <w:marRight w:val="0"/>
                  <w:marTop w:val="0"/>
                  <w:marBottom w:val="0"/>
                  <w:divBdr>
                    <w:top w:val="none" w:sz="0" w:space="0" w:color="auto"/>
                    <w:left w:val="none" w:sz="0" w:space="0" w:color="auto"/>
                    <w:bottom w:val="none" w:sz="0" w:space="0" w:color="auto"/>
                    <w:right w:val="none" w:sz="0" w:space="0" w:color="auto"/>
                  </w:divBdr>
                  <w:divsChild>
                    <w:div w:id="1925645052">
                      <w:marLeft w:val="0"/>
                      <w:marRight w:val="0"/>
                      <w:marTop w:val="0"/>
                      <w:marBottom w:val="0"/>
                      <w:divBdr>
                        <w:top w:val="none" w:sz="0" w:space="0" w:color="auto"/>
                        <w:left w:val="none" w:sz="0" w:space="0" w:color="auto"/>
                        <w:bottom w:val="none" w:sz="0" w:space="0" w:color="auto"/>
                        <w:right w:val="none" w:sz="0" w:space="0" w:color="auto"/>
                      </w:divBdr>
                    </w:div>
                  </w:divsChild>
                </w:div>
                <w:div w:id="304235569">
                  <w:marLeft w:val="0"/>
                  <w:marRight w:val="0"/>
                  <w:marTop w:val="0"/>
                  <w:marBottom w:val="0"/>
                  <w:divBdr>
                    <w:top w:val="none" w:sz="0" w:space="0" w:color="auto"/>
                    <w:left w:val="none" w:sz="0" w:space="0" w:color="auto"/>
                    <w:bottom w:val="none" w:sz="0" w:space="0" w:color="auto"/>
                    <w:right w:val="none" w:sz="0" w:space="0" w:color="auto"/>
                  </w:divBdr>
                  <w:divsChild>
                    <w:div w:id="549727926">
                      <w:marLeft w:val="0"/>
                      <w:marRight w:val="0"/>
                      <w:marTop w:val="0"/>
                      <w:marBottom w:val="0"/>
                      <w:divBdr>
                        <w:top w:val="none" w:sz="0" w:space="0" w:color="auto"/>
                        <w:left w:val="none" w:sz="0" w:space="0" w:color="auto"/>
                        <w:bottom w:val="none" w:sz="0" w:space="0" w:color="auto"/>
                        <w:right w:val="none" w:sz="0" w:space="0" w:color="auto"/>
                      </w:divBdr>
                    </w:div>
                  </w:divsChild>
                </w:div>
                <w:div w:id="1053040152">
                  <w:marLeft w:val="0"/>
                  <w:marRight w:val="0"/>
                  <w:marTop w:val="0"/>
                  <w:marBottom w:val="0"/>
                  <w:divBdr>
                    <w:top w:val="none" w:sz="0" w:space="0" w:color="auto"/>
                    <w:left w:val="none" w:sz="0" w:space="0" w:color="auto"/>
                    <w:bottom w:val="none" w:sz="0" w:space="0" w:color="auto"/>
                    <w:right w:val="none" w:sz="0" w:space="0" w:color="auto"/>
                  </w:divBdr>
                  <w:divsChild>
                    <w:div w:id="404302332">
                      <w:marLeft w:val="0"/>
                      <w:marRight w:val="0"/>
                      <w:marTop w:val="0"/>
                      <w:marBottom w:val="0"/>
                      <w:divBdr>
                        <w:top w:val="none" w:sz="0" w:space="0" w:color="auto"/>
                        <w:left w:val="none" w:sz="0" w:space="0" w:color="auto"/>
                        <w:bottom w:val="none" w:sz="0" w:space="0" w:color="auto"/>
                        <w:right w:val="none" w:sz="0" w:space="0" w:color="auto"/>
                      </w:divBdr>
                    </w:div>
                  </w:divsChild>
                </w:div>
                <w:div w:id="1873417471">
                  <w:marLeft w:val="0"/>
                  <w:marRight w:val="0"/>
                  <w:marTop w:val="0"/>
                  <w:marBottom w:val="0"/>
                  <w:divBdr>
                    <w:top w:val="none" w:sz="0" w:space="0" w:color="auto"/>
                    <w:left w:val="none" w:sz="0" w:space="0" w:color="auto"/>
                    <w:bottom w:val="none" w:sz="0" w:space="0" w:color="auto"/>
                    <w:right w:val="none" w:sz="0" w:space="0" w:color="auto"/>
                  </w:divBdr>
                  <w:divsChild>
                    <w:div w:id="21463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84727">
          <w:marLeft w:val="0"/>
          <w:marRight w:val="0"/>
          <w:marTop w:val="0"/>
          <w:marBottom w:val="0"/>
          <w:divBdr>
            <w:top w:val="none" w:sz="0" w:space="0" w:color="auto"/>
            <w:left w:val="none" w:sz="0" w:space="0" w:color="auto"/>
            <w:bottom w:val="none" w:sz="0" w:space="0" w:color="auto"/>
            <w:right w:val="none" w:sz="0" w:space="0" w:color="auto"/>
          </w:divBdr>
          <w:divsChild>
            <w:div w:id="1803964062">
              <w:marLeft w:val="0"/>
              <w:marRight w:val="0"/>
              <w:marTop w:val="0"/>
              <w:marBottom w:val="0"/>
              <w:divBdr>
                <w:top w:val="none" w:sz="0" w:space="0" w:color="auto"/>
                <w:left w:val="none" w:sz="0" w:space="0" w:color="auto"/>
                <w:bottom w:val="none" w:sz="0" w:space="0" w:color="auto"/>
                <w:right w:val="none" w:sz="0" w:space="0" w:color="auto"/>
              </w:divBdr>
            </w:div>
            <w:div w:id="1829781806">
              <w:marLeft w:val="0"/>
              <w:marRight w:val="0"/>
              <w:marTop w:val="0"/>
              <w:marBottom w:val="0"/>
              <w:divBdr>
                <w:top w:val="none" w:sz="0" w:space="0" w:color="auto"/>
                <w:left w:val="none" w:sz="0" w:space="0" w:color="auto"/>
                <w:bottom w:val="none" w:sz="0" w:space="0" w:color="auto"/>
                <w:right w:val="none" w:sz="0" w:space="0" w:color="auto"/>
              </w:divBdr>
            </w:div>
            <w:div w:id="296961284">
              <w:marLeft w:val="0"/>
              <w:marRight w:val="0"/>
              <w:marTop w:val="0"/>
              <w:marBottom w:val="0"/>
              <w:divBdr>
                <w:top w:val="none" w:sz="0" w:space="0" w:color="auto"/>
                <w:left w:val="none" w:sz="0" w:space="0" w:color="auto"/>
                <w:bottom w:val="none" w:sz="0" w:space="0" w:color="auto"/>
                <w:right w:val="none" w:sz="0" w:space="0" w:color="auto"/>
              </w:divBdr>
            </w:div>
          </w:divsChild>
        </w:div>
        <w:div w:id="706295535">
          <w:marLeft w:val="0"/>
          <w:marRight w:val="0"/>
          <w:marTop w:val="0"/>
          <w:marBottom w:val="0"/>
          <w:divBdr>
            <w:top w:val="none" w:sz="0" w:space="0" w:color="auto"/>
            <w:left w:val="none" w:sz="0" w:space="0" w:color="auto"/>
            <w:bottom w:val="none" w:sz="0" w:space="0" w:color="auto"/>
            <w:right w:val="none" w:sz="0" w:space="0" w:color="auto"/>
          </w:divBdr>
          <w:divsChild>
            <w:div w:id="1013801685">
              <w:marLeft w:val="-75"/>
              <w:marRight w:val="0"/>
              <w:marTop w:val="30"/>
              <w:marBottom w:val="30"/>
              <w:divBdr>
                <w:top w:val="none" w:sz="0" w:space="0" w:color="auto"/>
                <w:left w:val="none" w:sz="0" w:space="0" w:color="auto"/>
                <w:bottom w:val="none" w:sz="0" w:space="0" w:color="auto"/>
                <w:right w:val="none" w:sz="0" w:space="0" w:color="auto"/>
              </w:divBdr>
              <w:divsChild>
                <w:div w:id="1339305174">
                  <w:marLeft w:val="0"/>
                  <w:marRight w:val="0"/>
                  <w:marTop w:val="0"/>
                  <w:marBottom w:val="0"/>
                  <w:divBdr>
                    <w:top w:val="none" w:sz="0" w:space="0" w:color="auto"/>
                    <w:left w:val="none" w:sz="0" w:space="0" w:color="auto"/>
                    <w:bottom w:val="none" w:sz="0" w:space="0" w:color="auto"/>
                    <w:right w:val="none" w:sz="0" w:space="0" w:color="auto"/>
                  </w:divBdr>
                  <w:divsChild>
                    <w:div w:id="235626411">
                      <w:marLeft w:val="0"/>
                      <w:marRight w:val="0"/>
                      <w:marTop w:val="0"/>
                      <w:marBottom w:val="0"/>
                      <w:divBdr>
                        <w:top w:val="none" w:sz="0" w:space="0" w:color="auto"/>
                        <w:left w:val="none" w:sz="0" w:space="0" w:color="auto"/>
                        <w:bottom w:val="none" w:sz="0" w:space="0" w:color="auto"/>
                        <w:right w:val="none" w:sz="0" w:space="0" w:color="auto"/>
                      </w:divBdr>
                    </w:div>
                  </w:divsChild>
                </w:div>
                <w:div w:id="18360569">
                  <w:marLeft w:val="0"/>
                  <w:marRight w:val="0"/>
                  <w:marTop w:val="0"/>
                  <w:marBottom w:val="0"/>
                  <w:divBdr>
                    <w:top w:val="none" w:sz="0" w:space="0" w:color="auto"/>
                    <w:left w:val="none" w:sz="0" w:space="0" w:color="auto"/>
                    <w:bottom w:val="none" w:sz="0" w:space="0" w:color="auto"/>
                    <w:right w:val="none" w:sz="0" w:space="0" w:color="auto"/>
                  </w:divBdr>
                  <w:divsChild>
                    <w:div w:id="816069416">
                      <w:marLeft w:val="0"/>
                      <w:marRight w:val="0"/>
                      <w:marTop w:val="0"/>
                      <w:marBottom w:val="0"/>
                      <w:divBdr>
                        <w:top w:val="none" w:sz="0" w:space="0" w:color="auto"/>
                        <w:left w:val="none" w:sz="0" w:space="0" w:color="auto"/>
                        <w:bottom w:val="none" w:sz="0" w:space="0" w:color="auto"/>
                        <w:right w:val="none" w:sz="0" w:space="0" w:color="auto"/>
                      </w:divBdr>
                    </w:div>
                  </w:divsChild>
                </w:div>
                <w:div w:id="767963151">
                  <w:marLeft w:val="0"/>
                  <w:marRight w:val="0"/>
                  <w:marTop w:val="0"/>
                  <w:marBottom w:val="0"/>
                  <w:divBdr>
                    <w:top w:val="none" w:sz="0" w:space="0" w:color="auto"/>
                    <w:left w:val="none" w:sz="0" w:space="0" w:color="auto"/>
                    <w:bottom w:val="none" w:sz="0" w:space="0" w:color="auto"/>
                    <w:right w:val="none" w:sz="0" w:space="0" w:color="auto"/>
                  </w:divBdr>
                  <w:divsChild>
                    <w:div w:id="1942300973">
                      <w:marLeft w:val="0"/>
                      <w:marRight w:val="0"/>
                      <w:marTop w:val="0"/>
                      <w:marBottom w:val="0"/>
                      <w:divBdr>
                        <w:top w:val="none" w:sz="0" w:space="0" w:color="auto"/>
                        <w:left w:val="none" w:sz="0" w:space="0" w:color="auto"/>
                        <w:bottom w:val="none" w:sz="0" w:space="0" w:color="auto"/>
                        <w:right w:val="none" w:sz="0" w:space="0" w:color="auto"/>
                      </w:divBdr>
                    </w:div>
                  </w:divsChild>
                </w:div>
                <w:div w:id="1934510842">
                  <w:marLeft w:val="0"/>
                  <w:marRight w:val="0"/>
                  <w:marTop w:val="0"/>
                  <w:marBottom w:val="0"/>
                  <w:divBdr>
                    <w:top w:val="none" w:sz="0" w:space="0" w:color="auto"/>
                    <w:left w:val="none" w:sz="0" w:space="0" w:color="auto"/>
                    <w:bottom w:val="none" w:sz="0" w:space="0" w:color="auto"/>
                    <w:right w:val="none" w:sz="0" w:space="0" w:color="auto"/>
                  </w:divBdr>
                  <w:divsChild>
                    <w:div w:id="912393052">
                      <w:marLeft w:val="0"/>
                      <w:marRight w:val="0"/>
                      <w:marTop w:val="0"/>
                      <w:marBottom w:val="0"/>
                      <w:divBdr>
                        <w:top w:val="none" w:sz="0" w:space="0" w:color="auto"/>
                        <w:left w:val="none" w:sz="0" w:space="0" w:color="auto"/>
                        <w:bottom w:val="none" w:sz="0" w:space="0" w:color="auto"/>
                        <w:right w:val="none" w:sz="0" w:space="0" w:color="auto"/>
                      </w:divBdr>
                    </w:div>
                  </w:divsChild>
                </w:div>
                <w:div w:id="193273015">
                  <w:marLeft w:val="0"/>
                  <w:marRight w:val="0"/>
                  <w:marTop w:val="0"/>
                  <w:marBottom w:val="0"/>
                  <w:divBdr>
                    <w:top w:val="none" w:sz="0" w:space="0" w:color="auto"/>
                    <w:left w:val="none" w:sz="0" w:space="0" w:color="auto"/>
                    <w:bottom w:val="none" w:sz="0" w:space="0" w:color="auto"/>
                    <w:right w:val="none" w:sz="0" w:space="0" w:color="auto"/>
                  </w:divBdr>
                  <w:divsChild>
                    <w:div w:id="36587312">
                      <w:marLeft w:val="0"/>
                      <w:marRight w:val="0"/>
                      <w:marTop w:val="0"/>
                      <w:marBottom w:val="0"/>
                      <w:divBdr>
                        <w:top w:val="none" w:sz="0" w:space="0" w:color="auto"/>
                        <w:left w:val="none" w:sz="0" w:space="0" w:color="auto"/>
                        <w:bottom w:val="none" w:sz="0" w:space="0" w:color="auto"/>
                        <w:right w:val="none" w:sz="0" w:space="0" w:color="auto"/>
                      </w:divBdr>
                    </w:div>
                  </w:divsChild>
                </w:div>
                <w:div w:id="578371963">
                  <w:marLeft w:val="0"/>
                  <w:marRight w:val="0"/>
                  <w:marTop w:val="0"/>
                  <w:marBottom w:val="0"/>
                  <w:divBdr>
                    <w:top w:val="none" w:sz="0" w:space="0" w:color="auto"/>
                    <w:left w:val="none" w:sz="0" w:space="0" w:color="auto"/>
                    <w:bottom w:val="none" w:sz="0" w:space="0" w:color="auto"/>
                    <w:right w:val="none" w:sz="0" w:space="0" w:color="auto"/>
                  </w:divBdr>
                  <w:divsChild>
                    <w:div w:id="856117788">
                      <w:marLeft w:val="0"/>
                      <w:marRight w:val="0"/>
                      <w:marTop w:val="0"/>
                      <w:marBottom w:val="0"/>
                      <w:divBdr>
                        <w:top w:val="none" w:sz="0" w:space="0" w:color="auto"/>
                        <w:left w:val="none" w:sz="0" w:space="0" w:color="auto"/>
                        <w:bottom w:val="none" w:sz="0" w:space="0" w:color="auto"/>
                        <w:right w:val="none" w:sz="0" w:space="0" w:color="auto"/>
                      </w:divBdr>
                    </w:div>
                  </w:divsChild>
                </w:div>
                <w:div w:id="860045580">
                  <w:marLeft w:val="0"/>
                  <w:marRight w:val="0"/>
                  <w:marTop w:val="0"/>
                  <w:marBottom w:val="0"/>
                  <w:divBdr>
                    <w:top w:val="none" w:sz="0" w:space="0" w:color="auto"/>
                    <w:left w:val="none" w:sz="0" w:space="0" w:color="auto"/>
                    <w:bottom w:val="none" w:sz="0" w:space="0" w:color="auto"/>
                    <w:right w:val="none" w:sz="0" w:space="0" w:color="auto"/>
                  </w:divBdr>
                  <w:divsChild>
                    <w:div w:id="785274457">
                      <w:marLeft w:val="0"/>
                      <w:marRight w:val="0"/>
                      <w:marTop w:val="0"/>
                      <w:marBottom w:val="0"/>
                      <w:divBdr>
                        <w:top w:val="none" w:sz="0" w:space="0" w:color="auto"/>
                        <w:left w:val="none" w:sz="0" w:space="0" w:color="auto"/>
                        <w:bottom w:val="none" w:sz="0" w:space="0" w:color="auto"/>
                        <w:right w:val="none" w:sz="0" w:space="0" w:color="auto"/>
                      </w:divBdr>
                    </w:div>
                  </w:divsChild>
                </w:div>
                <w:div w:id="1322931342">
                  <w:marLeft w:val="0"/>
                  <w:marRight w:val="0"/>
                  <w:marTop w:val="0"/>
                  <w:marBottom w:val="0"/>
                  <w:divBdr>
                    <w:top w:val="none" w:sz="0" w:space="0" w:color="auto"/>
                    <w:left w:val="none" w:sz="0" w:space="0" w:color="auto"/>
                    <w:bottom w:val="none" w:sz="0" w:space="0" w:color="auto"/>
                    <w:right w:val="none" w:sz="0" w:space="0" w:color="auto"/>
                  </w:divBdr>
                  <w:divsChild>
                    <w:div w:id="1993095100">
                      <w:marLeft w:val="0"/>
                      <w:marRight w:val="0"/>
                      <w:marTop w:val="0"/>
                      <w:marBottom w:val="0"/>
                      <w:divBdr>
                        <w:top w:val="none" w:sz="0" w:space="0" w:color="auto"/>
                        <w:left w:val="none" w:sz="0" w:space="0" w:color="auto"/>
                        <w:bottom w:val="none" w:sz="0" w:space="0" w:color="auto"/>
                        <w:right w:val="none" w:sz="0" w:space="0" w:color="auto"/>
                      </w:divBdr>
                    </w:div>
                  </w:divsChild>
                </w:div>
                <w:div w:id="1748267891">
                  <w:marLeft w:val="0"/>
                  <w:marRight w:val="0"/>
                  <w:marTop w:val="0"/>
                  <w:marBottom w:val="0"/>
                  <w:divBdr>
                    <w:top w:val="none" w:sz="0" w:space="0" w:color="auto"/>
                    <w:left w:val="none" w:sz="0" w:space="0" w:color="auto"/>
                    <w:bottom w:val="none" w:sz="0" w:space="0" w:color="auto"/>
                    <w:right w:val="none" w:sz="0" w:space="0" w:color="auto"/>
                  </w:divBdr>
                  <w:divsChild>
                    <w:div w:id="1991208403">
                      <w:marLeft w:val="0"/>
                      <w:marRight w:val="0"/>
                      <w:marTop w:val="0"/>
                      <w:marBottom w:val="0"/>
                      <w:divBdr>
                        <w:top w:val="none" w:sz="0" w:space="0" w:color="auto"/>
                        <w:left w:val="none" w:sz="0" w:space="0" w:color="auto"/>
                        <w:bottom w:val="none" w:sz="0" w:space="0" w:color="auto"/>
                        <w:right w:val="none" w:sz="0" w:space="0" w:color="auto"/>
                      </w:divBdr>
                    </w:div>
                  </w:divsChild>
                </w:div>
                <w:div w:id="876157738">
                  <w:marLeft w:val="0"/>
                  <w:marRight w:val="0"/>
                  <w:marTop w:val="0"/>
                  <w:marBottom w:val="0"/>
                  <w:divBdr>
                    <w:top w:val="none" w:sz="0" w:space="0" w:color="auto"/>
                    <w:left w:val="none" w:sz="0" w:space="0" w:color="auto"/>
                    <w:bottom w:val="none" w:sz="0" w:space="0" w:color="auto"/>
                    <w:right w:val="none" w:sz="0" w:space="0" w:color="auto"/>
                  </w:divBdr>
                  <w:divsChild>
                    <w:div w:id="569735158">
                      <w:marLeft w:val="0"/>
                      <w:marRight w:val="0"/>
                      <w:marTop w:val="0"/>
                      <w:marBottom w:val="0"/>
                      <w:divBdr>
                        <w:top w:val="none" w:sz="0" w:space="0" w:color="auto"/>
                        <w:left w:val="none" w:sz="0" w:space="0" w:color="auto"/>
                        <w:bottom w:val="none" w:sz="0" w:space="0" w:color="auto"/>
                        <w:right w:val="none" w:sz="0" w:space="0" w:color="auto"/>
                      </w:divBdr>
                    </w:div>
                  </w:divsChild>
                </w:div>
                <w:div w:id="1564675315">
                  <w:marLeft w:val="0"/>
                  <w:marRight w:val="0"/>
                  <w:marTop w:val="0"/>
                  <w:marBottom w:val="0"/>
                  <w:divBdr>
                    <w:top w:val="none" w:sz="0" w:space="0" w:color="auto"/>
                    <w:left w:val="none" w:sz="0" w:space="0" w:color="auto"/>
                    <w:bottom w:val="none" w:sz="0" w:space="0" w:color="auto"/>
                    <w:right w:val="none" w:sz="0" w:space="0" w:color="auto"/>
                  </w:divBdr>
                  <w:divsChild>
                    <w:div w:id="508446947">
                      <w:marLeft w:val="0"/>
                      <w:marRight w:val="0"/>
                      <w:marTop w:val="0"/>
                      <w:marBottom w:val="0"/>
                      <w:divBdr>
                        <w:top w:val="none" w:sz="0" w:space="0" w:color="auto"/>
                        <w:left w:val="none" w:sz="0" w:space="0" w:color="auto"/>
                        <w:bottom w:val="none" w:sz="0" w:space="0" w:color="auto"/>
                        <w:right w:val="none" w:sz="0" w:space="0" w:color="auto"/>
                      </w:divBdr>
                    </w:div>
                  </w:divsChild>
                </w:div>
                <w:div w:id="88889510">
                  <w:marLeft w:val="0"/>
                  <w:marRight w:val="0"/>
                  <w:marTop w:val="0"/>
                  <w:marBottom w:val="0"/>
                  <w:divBdr>
                    <w:top w:val="none" w:sz="0" w:space="0" w:color="auto"/>
                    <w:left w:val="none" w:sz="0" w:space="0" w:color="auto"/>
                    <w:bottom w:val="none" w:sz="0" w:space="0" w:color="auto"/>
                    <w:right w:val="none" w:sz="0" w:space="0" w:color="auto"/>
                  </w:divBdr>
                  <w:divsChild>
                    <w:div w:id="1630940984">
                      <w:marLeft w:val="0"/>
                      <w:marRight w:val="0"/>
                      <w:marTop w:val="0"/>
                      <w:marBottom w:val="0"/>
                      <w:divBdr>
                        <w:top w:val="none" w:sz="0" w:space="0" w:color="auto"/>
                        <w:left w:val="none" w:sz="0" w:space="0" w:color="auto"/>
                        <w:bottom w:val="none" w:sz="0" w:space="0" w:color="auto"/>
                        <w:right w:val="none" w:sz="0" w:space="0" w:color="auto"/>
                      </w:divBdr>
                    </w:div>
                  </w:divsChild>
                </w:div>
                <w:div w:id="999236375">
                  <w:marLeft w:val="0"/>
                  <w:marRight w:val="0"/>
                  <w:marTop w:val="0"/>
                  <w:marBottom w:val="0"/>
                  <w:divBdr>
                    <w:top w:val="none" w:sz="0" w:space="0" w:color="auto"/>
                    <w:left w:val="none" w:sz="0" w:space="0" w:color="auto"/>
                    <w:bottom w:val="none" w:sz="0" w:space="0" w:color="auto"/>
                    <w:right w:val="none" w:sz="0" w:space="0" w:color="auto"/>
                  </w:divBdr>
                  <w:divsChild>
                    <w:div w:id="10378154">
                      <w:marLeft w:val="0"/>
                      <w:marRight w:val="0"/>
                      <w:marTop w:val="0"/>
                      <w:marBottom w:val="0"/>
                      <w:divBdr>
                        <w:top w:val="none" w:sz="0" w:space="0" w:color="auto"/>
                        <w:left w:val="none" w:sz="0" w:space="0" w:color="auto"/>
                        <w:bottom w:val="none" w:sz="0" w:space="0" w:color="auto"/>
                        <w:right w:val="none" w:sz="0" w:space="0" w:color="auto"/>
                      </w:divBdr>
                    </w:div>
                  </w:divsChild>
                </w:div>
                <w:div w:id="1219705640">
                  <w:marLeft w:val="0"/>
                  <w:marRight w:val="0"/>
                  <w:marTop w:val="0"/>
                  <w:marBottom w:val="0"/>
                  <w:divBdr>
                    <w:top w:val="none" w:sz="0" w:space="0" w:color="auto"/>
                    <w:left w:val="none" w:sz="0" w:space="0" w:color="auto"/>
                    <w:bottom w:val="none" w:sz="0" w:space="0" w:color="auto"/>
                    <w:right w:val="none" w:sz="0" w:space="0" w:color="auto"/>
                  </w:divBdr>
                  <w:divsChild>
                    <w:div w:id="1174959097">
                      <w:marLeft w:val="0"/>
                      <w:marRight w:val="0"/>
                      <w:marTop w:val="0"/>
                      <w:marBottom w:val="0"/>
                      <w:divBdr>
                        <w:top w:val="none" w:sz="0" w:space="0" w:color="auto"/>
                        <w:left w:val="none" w:sz="0" w:space="0" w:color="auto"/>
                        <w:bottom w:val="none" w:sz="0" w:space="0" w:color="auto"/>
                        <w:right w:val="none" w:sz="0" w:space="0" w:color="auto"/>
                      </w:divBdr>
                    </w:div>
                  </w:divsChild>
                </w:div>
                <w:div w:id="1064838750">
                  <w:marLeft w:val="0"/>
                  <w:marRight w:val="0"/>
                  <w:marTop w:val="0"/>
                  <w:marBottom w:val="0"/>
                  <w:divBdr>
                    <w:top w:val="none" w:sz="0" w:space="0" w:color="auto"/>
                    <w:left w:val="none" w:sz="0" w:space="0" w:color="auto"/>
                    <w:bottom w:val="none" w:sz="0" w:space="0" w:color="auto"/>
                    <w:right w:val="none" w:sz="0" w:space="0" w:color="auto"/>
                  </w:divBdr>
                  <w:divsChild>
                    <w:div w:id="25298879">
                      <w:marLeft w:val="0"/>
                      <w:marRight w:val="0"/>
                      <w:marTop w:val="0"/>
                      <w:marBottom w:val="0"/>
                      <w:divBdr>
                        <w:top w:val="none" w:sz="0" w:space="0" w:color="auto"/>
                        <w:left w:val="none" w:sz="0" w:space="0" w:color="auto"/>
                        <w:bottom w:val="none" w:sz="0" w:space="0" w:color="auto"/>
                        <w:right w:val="none" w:sz="0" w:space="0" w:color="auto"/>
                      </w:divBdr>
                    </w:div>
                  </w:divsChild>
                </w:div>
                <w:div w:id="1476530144">
                  <w:marLeft w:val="0"/>
                  <w:marRight w:val="0"/>
                  <w:marTop w:val="0"/>
                  <w:marBottom w:val="0"/>
                  <w:divBdr>
                    <w:top w:val="none" w:sz="0" w:space="0" w:color="auto"/>
                    <w:left w:val="none" w:sz="0" w:space="0" w:color="auto"/>
                    <w:bottom w:val="none" w:sz="0" w:space="0" w:color="auto"/>
                    <w:right w:val="none" w:sz="0" w:space="0" w:color="auto"/>
                  </w:divBdr>
                  <w:divsChild>
                    <w:div w:id="45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26866">
          <w:marLeft w:val="0"/>
          <w:marRight w:val="0"/>
          <w:marTop w:val="0"/>
          <w:marBottom w:val="0"/>
          <w:divBdr>
            <w:top w:val="none" w:sz="0" w:space="0" w:color="auto"/>
            <w:left w:val="none" w:sz="0" w:space="0" w:color="auto"/>
            <w:bottom w:val="none" w:sz="0" w:space="0" w:color="auto"/>
            <w:right w:val="none" w:sz="0" w:space="0" w:color="auto"/>
          </w:divBdr>
          <w:divsChild>
            <w:div w:id="48965908">
              <w:marLeft w:val="0"/>
              <w:marRight w:val="0"/>
              <w:marTop w:val="0"/>
              <w:marBottom w:val="0"/>
              <w:divBdr>
                <w:top w:val="none" w:sz="0" w:space="0" w:color="auto"/>
                <w:left w:val="none" w:sz="0" w:space="0" w:color="auto"/>
                <w:bottom w:val="none" w:sz="0" w:space="0" w:color="auto"/>
                <w:right w:val="none" w:sz="0" w:space="0" w:color="auto"/>
              </w:divBdr>
            </w:div>
            <w:div w:id="1699162542">
              <w:marLeft w:val="0"/>
              <w:marRight w:val="0"/>
              <w:marTop w:val="0"/>
              <w:marBottom w:val="0"/>
              <w:divBdr>
                <w:top w:val="none" w:sz="0" w:space="0" w:color="auto"/>
                <w:left w:val="none" w:sz="0" w:space="0" w:color="auto"/>
                <w:bottom w:val="none" w:sz="0" w:space="0" w:color="auto"/>
                <w:right w:val="none" w:sz="0" w:space="0" w:color="auto"/>
              </w:divBdr>
            </w:div>
            <w:div w:id="2042900336">
              <w:marLeft w:val="0"/>
              <w:marRight w:val="0"/>
              <w:marTop w:val="0"/>
              <w:marBottom w:val="0"/>
              <w:divBdr>
                <w:top w:val="none" w:sz="0" w:space="0" w:color="auto"/>
                <w:left w:val="none" w:sz="0" w:space="0" w:color="auto"/>
                <w:bottom w:val="none" w:sz="0" w:space="0" w:color="auto"/>
                <w:right w:val="none" w:sz="0" w:space="0" w:color="auto"/>
              </w:divBdr>
            </w:div>
            <w:div w:id="922839016">
              <w:marLeft w:val="0"/>
              <w:marRight w:val="0"/>
              <w:marTop w:val="0"/>
              <w:marBottom w:val="0"/>
              <w:divBdr>
                <w:top w:val="none" w:sz="0" w:space="0" w:color="auto"/>
                <w:left w:val="none" w:sz="0" w:space="0" w:color="auto"/>
                <w:bottom w:val="none" w:sz="0" w:space="0" w:color="auto"/>
                <w:right w:val="none" w:sz="0" w:space="0" w:color="auto"/>
              </w:divBdr>
            </w:div>
            <w:div w:id="1598632592">
              <w:marLeft w:val="0"/>
              <w:marRight w:val="0"/>
              <w:marTop w:val="0"/>
              <w:marBottom w:val="0"/>
              <w:divBdr>
                <w:top w:val="none" w:sz="0" w:space="0" w:color="auto"/>
                <w:left w:val="none" w:sz="0" w:space="0" w:color="auto"/>
                <w:bottom w:val="none" w:sz="0" w:space="0" w:color="auto"/>
                <w:right w:val="none" w:sz="0" w:space="0" w:color="auto"/>
              </w:divBdr>
            </w:div>
          </w:divsChild>
        </w:div>
        <w:div w:id="880870684">
          <w:marLeft w:val="0"/>
          <w:marRight w:val="0"/>
          <w:marTop w:val="0"/>
          <w:marBottom w:val="0"/>
          <w:divBdr>
            <w:top w:val="none" w:sz="0" w:space="0" w:color="auto"/>
            <w:left w:val="none" w:sz="0" w:space="0" w:color="auto"/>
            <w:bottom w:val="none" w:sz="0" w:space="0" w:color="auto"/>
            <w:right w:val="none" w:sz="0" w:space="0" w:color="auto"/>
          </w:divBdr>
        </w:div>
        <w:div w:id="2038776967">
          <w:marLeft w:val="0"/>
          <w:marRight w:val="0"/>
          <w:marTop w:val="0"/>
          <w:marBottom w:val="0"/>
          <w:divBdr>
            <w:top w:val="none" w:sz="0" w:space="0" w:color="auto"/>
            <w:left w:val="none" w:sz="0" w:space="0" w:color="auto"/>
            <w:bottom w:val="none" w:sz="0" w:space="0" w:color="auto"/>
            <w:right w:val="none" w:sz="0" w:space="0" w:color="auto"/>
          </w:divBdr>
        </w:div>
        <w:div w:id="351616327">
          <w:marLeft w:val="0"/>
          <w:marRight w:val="0"/>
          <w:marTop w:val="0"/>
          <w:marBottom w:val="0"/>
          <w:divBdr>
            <w:top w:val="none" w:sz="0" w:space="0" w:color="auto"/>
            <w:left w:val="none" w:sz="0" w:space="0" w:color="auto"/>
            <w:bottom w:val="none" w:sz="0" w:space="0" w:color="auto"/>
            <w:right w:val="none" w:sz="0" w:space="0" w:color="auto"/>
          </w:divBdr>
        </w:div>
        <w:div w:id="1649043820">
          <w:marLeft w:val="0"/>
          <w:marRight w:val="0"/>
          <w:marTop w:val="0"/>
          <w:marBottom w:val="0"/>
          <w:divBdr>
            <w:top w:val="none" w:sz="0" w:space="0" w:color="auto"/>
            <w:left w:val="none" w:sz="0" w:space="0" w:color="auto"/>
            <w:bottom w:val="none" w:sz="0" w:space="0" w:color="auto"/>
            <w:right w:val="none" w:sz="0" w:space="0" w:color="auto"/>
          </w:divBdr>
        </w:div>
        <w:div w:id="2125346724">
          <w:marLeft w:val="0"/>
          <w:marRight w:val="0"/>
          <w:marTop w:val="0"/>
          <w:marBottom w:val="0"/>
          <w:divBdr>
            <w:top w:val="none" w:sz="0" w:space="0" w:color="auto"/>
            <w:left w:val="none" w:sz="0" w:space="0" w:color="auto"/>
            <w:bottom w:val="none" w:sz="0" w:space="0" w:color="auto"/>
            <w:right w:val="none" w:sz="0" w:space="0" w:color="auto"/>
          </w:divBdr>
        </w:div>
        <w:div w:id="655844577">
          <w:marLeft w:val="0"/>
          <w:marRight w:val="0"/>
          <w:marTop w:val="0"/>
          <w:marBottom w:val="0"/>
          <w:divBdr>
            <w:top w:val="none" w:sz="0" w:space="0" w:color="auto"/>
            <w:left w:val="none" w:sz="0" w:space="0" w:color="auto"/>
            <w:bottom w:val="none" w:sz="0" w:space="0" w:color="auto"/>
            <w:right w:val="none" w:sz="0" w:space="0" w:color="auto"/>
          </w:divBdr>
        </w:div>
        <w:div w:id="978265699">
          <w:marLeft w:val="0"/>
          <w:marRight w:val="0"/>
          <w:marTop w:val="0"/>
          <w:marBottom w:val="0"/>
          <w:divBdr>
            <w:top w:val="none" w:sz="0" w:space="0" w:color="auto"/>
            <w:left w:val="none" w:sz="0" w:space="0" w:color="auto"/>
            <w:bottom w:val="none" w:sz="0" w:space="0" w:color="auto"/>
            <w:right w:val="none" w:sz="0" w:space="0" w:color="auto"/>
          </w:divBdr>
        </w:div>
        <w:div w:id="1061052087">
          <w:marLeft w:val="0"/>
          <w:marRight w:val="0"/>
          <w:marTop w:val="0"/>
          <w:marBottom w:val="0"/>
          <w:divBdr>
            <w:top w:val="none" w:sz="0" w:space="0" w:color="auto"/>
            <w:left w:val="none" w:sz="0" w:space="0" w:color="auto"/>
            <w:bottom w:val="none" w:sz="0" w:space="0" w:color="auto"/>
            <w:right w:val="none" w:sz="0" w:space="0" w:color="auto"/>
          </w:divBdr>
        </w:div>
        <w:div w:id="769663842">
          <w:marLeft w:val="0"/>
          <w:marRight w:val="0"/>
          <w:marTop w:val="0"/>
          <w:marBottom w:val="0"/>
          <w:divBdr>
            <w:top w:val="none" w:sz="0" w:space="0" w:color="auto"/>
            <w:left w:val="none" w:sz="0" w:space="0" w:color="auto"/>
            <w:bottom w:val="none" w:sz="0" w:space="0" w:color="auto"/>
            <w:right w:val="none" w:sz="0" w:space="0" w:color="auto"/>
          </w:divBdr>
        </w:div>
        <w:div w:id="1935434743">
          <w:marLeft w:val="0"/>
          <w:marRight w:val="0"/>
          <w:marTop w:val="0"/>
          <w:marBottom w:val="0"/>
          <w:divBdr>
            <w:top w:val="none" w:sz="0" w:space="0" w:color="auto"/>
            <w:left w:val="none" w:sz="0" w:space="0" w:color="auto"/>
            <w:bottom w:val="none" w:sz="0" w:space="0" w:color="auto"/>
            <w:right w:val="none" w:sz="0" w:space="0" w:color="auto"/>
          </w:divBdr>
        </w:div>
        <w:div w:id="679508455">
          <w:marLeft w:val="0"/>
          <w:marRight w:val="0"/>
          <w:marTop w:val="0"/>
          <w:marBottom w:val="0"/>
          <w:divBdr>
            <w:top w:val="none" w:sz="0" w:space="0" w:color="auto"/>
            <w:left w:val="none" w:sz="0" w:space="0" w:color="auto"/>
            <w:bottom w:val="none" w:sz="0" w:space="0" w:color="auto"/>
            <w:right w:val="none" w:sz="0" w:space="0" w:color="auto"/>
          </w:divBdr>
        </w:div>
      </w:divsChild>
    </w:div>
    <w:div w:id="988633606">
      <w:bodyDiv w:val="1"/>
      <w:marLeft w:val="0"/>
      <w:marRight w:val="0"/>
      <w:marTop w:val="0"/>
      <w:marBottom w:val="0"/>
      <w:divBdr>
        <w:top w:val="none" w:sz="0" w:space="0" w:color="auto"/>
        <w:left w:val="none" w:sz="0" w:space="0" w:color="auto"/>
        <w:bottom w:val="none" w:sz="0" w:space="0" w:color="auto"/>
        <w:right w:val="none" w:sz="0" w:space="0" w:color="auto"/>
      </w:divBdr>
      <w:divsChild>
        <w:div w:id="709456606">
          <w:marLeft w:val="0"/>
          <w:marRight w:val="0"/>
          <w:marTop w:val="0"/>
          <w:marBottom w:val="0"/>
          <w:divBdr>
            <w:top w:val="none" w:sz="0" w:space="0" w:color="auto"/>
            <w:left w:val="none" w:sz="0" w:space="0" w:color="auto"/>
            <w:bottom w:val="none" w:sz="0" w:space="0" w:color="auto"/>
            <w:right w:val="none" w:sz="0" w:space="0" w:color="auto"/>
          </w:divBdr>
        </w:div>
        <w:div w:id="1465196753">
          <w:marLeft w:val="0"/>
          <w:marRight w:val="0"/>
          <w:marTop w:val="0"/>
          <w:marBottom w:val="0"/>
          <w:divBdr>
            <w:top w:val="none" w:sz="0" w:space="0" w:color="auto"/>
            <w:left w:val="none" w:sz="0" w:space="0" w:color="auto"/>
            <w:bottom w:val="none" w:sz="0" w:space="0" w:color="auto"/>
            <w:right w:val="none" w:sz="0" w:space="0" w:color="auto"/>
          </w:divBdr>
        </w:div>
        <w:div w:id="1458061714">
          <w:marLeft w:val="0"/>
          <w:marRight w:val="0"/>
          <w:marTop w:val="0"/>
          <w:marBottom w:val="0"/>
          <w:divBdr>
            <w:top w:val="none" w:sz="0" w:space="0" w:color="auto"/>
            <w:left w:val="none" w:sz="0" w:space="0" w:color="auto"/>
            <w:bottom w:val="none" w:sz="0" w:space="0" w:color="auto"/>
            <w:right w:val="none" w:sz="0" w:space="0" w:color="auto"/>
          </w:divBdr>
          <w:divsChild>
            <w:div w:id="1167673755">
              <w:marLeft w:val="-75"/>
              <w:marRight w:val="0"/>
              <w:marTop w:val="30"/>
              <w:marBottom w:val="30"/>
              <w:divBdr>
                <w:top w:val="none" w:sz="0" w:space="0" w:color="auto"/>
                <w:left w:val="none" w:sz="0" w:space="0" w:color="auto"/>
                <w:bottom w:val="none" w:sz="0" w:space="0" w:color="auto"/>
                <w:right w:val="none" w:sz="0" w:space="0" w:color="auto"/>
              </w:divBdr>
              <w:divsChild>
                <w:div w:id="204870747">
                  <w:marLeft w:val="0"/>
                  <w:marRight w:val="0"/>
                  <w:marTop w:val="0"/>
                  <w:marBottom w:val="0"/>
                  <w:divBdr>
                    <w:top w:val="none" w:sz="0" w:space="0" w:color="auto"/>
                    <w:left w:val="none" w:sz="0" w:space="0" w:color="auto"/>
                    <w:bottom w:val="none" w:sz="0" w:space="0" w:color="auto"/>
                    <w:right w:val="none" w:sz="0" w:space="0" w:color="auto"/>
                  </w:divBdr>
                  <w:divsChild>
                    <w:div w:id="2011373404">
                      <w:marLeft w:val="0"/>
                      <w:marRight w:val="0"/>
                      <w:marTop w:val="0"/>
                      <w:marBottom w:val="0"/>
                      <w:divBdr>
                        <w:top w:val="none" w:sz="0" w:space="0" w:color="auto"/>
                        <w:left w:val="none" w:sz="0" w:space="0" w:color="auto"/>
                        <w:bottom w:val="none" w:sz="0" w:space="0" w:color="auto"/>
                        <w:right w:val="none" w:sz="0" w:space="0" w:color="auto"/>
                      </w:divBdr>
                    </w:div>
                  </w:divsChild>
                </w:div>
                <w:div w:id="457798018">
                  <w:marLeft w:val="0"/>
                  <w:marRight w:val="0"/>
                  <w:marTop w:val="0"/>
                  <w:marBottom w:val="0"/>
                  <w:divBdr>
                    <w:top w:val="none" w:sz="0" w:space="0" w:color="auto"/>
                    <w:left w:val="none" w:sz="0" w:space="0" w:color="auto"/>
                    <w:bottom w:val="none" w:sz="0" w:space="0" w:color="auto"/>
                    <w:right w:val="none" w:sz="0" w:space="0" w:color="auto"/>
                  </w:divBdr>
                  <w:divsChild>
                    <w:div w:id="2072340414">
                      <w:marLeft w:val="0"/>
                      <w:marRight w:val="0"/>
                      <w:marTop w:val="0"/>
                      <w:marBottom w:val="0"/>
                      <w:divBdr>
                        <w:top w:val="none" w:sz="0" w:space="0" w:color="auto"/>
                        <w:left w:val="none" w:sz="0" w:space="0" w:color="auto"/>
                        <w:bottom w:val="none" w:sz="0" w:space="0" w:color="auto"/>
                        <w:right w:val="none" w:sz="0" w:space="0" w:color="auto"/>
                      </w:divBdr>
                    </w:div>
                  </w:divsChild>
                </w:div>
                <w:div w:id="97725000">
                  <w:marLeft w:val="0"/>
                  <w:marRight w:val="0"/>
                  <w:marTop w:val="0"/>
                  <w:marBottom w:val="0"/>
                  <w:divBdr>
                    <w:top w:val="none" w:sz="0" w:space="0" w:color="auto"/>
                    <w:left w:val="none" w:sz="0" w:space="0" w:color="auto"/>
                    <w:bottom w:val="none" w:sz="0" w:space="0" w:color="auto"/>
                    <w:right w:val="none" w:sz="0" w:space="0" w:color="auto"/>
                  </w:divBdr>
                  <w:divsChild>
                    <w:div w:id="876770175">
                      <w:marLeft w:val="0"/>
                      <w:marRight w:val="0"/>
                      <w:marTop w:val="0"/>
                      <w:marBottom w:val="0"/>
                      <w:divBdr>
                        <w:top w:val="none" w:sz="0" w:space="0" w:color="auto"/>
                        <w:left w:val="none" w:sz="0" w:space="0" w:color="auto"/>
                        <w:bottom w:val="none" w:sz="0" w:space="0" w:color="auto"/>
                        <w:right w:val="none" w:sz="0" w:space="0" w:color="auto"/>
                      </w:divBdr>
                    </w:div>
                  </w:divsChild>
                </w:div>
                <w:div w:id="774208779">
                  <w:marLeft w:val="0"/>
                  <w:marRight w:val="0"/>
                  <w:marTop w:val="0"/>
                  <w:marBottom w:val="0"/>
                  <w:divBdr>
                    <w:top w:val="none" w:sz="0" w:space="0" w:color="auto"/>
                    <w:left w:val="none" w:sz="0" w:space="0" w:color="auto"/>
                    <w:bottom w:val="none" w:sz="0" w:space="0" w:color="auto"/>
                    <w:right w:val="none" w:sz="0" w:space="0" w:color="auto"/>
                  </w:divBdr>
                  <w:divsChild>
                    <w:div w:id="432743978">
                      <w:marLeft w:val="0"/>
                      <w:marRight w:val="0"/>
                      <w:marTop w:val="0"/>
                      <w:marBottom w:val="0"/>
                      <w:divBdr>
                        <w:top w:val="none" w:sz="0" w:space="0" w:color="auto"/>
                        <w:left w:val="none" w:sz="0" w:space="0" w:color="auto"/>
                        <w:bottom w:val="none" w:sz="0" w:space="0" w:color="auto"/>
                        <w:right w:val="none" w:sz="0" w:space="0" w:color="auto"/>
                      </w:divBdr>
                    </w:div>
                  </w:divsChild>
                </w:div>
                <w:div w:id="2088569163">
                  <w:marLeft w:val="0"/>
                  <w:marRight w:val="0"/>
                  <w:marTop w:val="0"/>
                  <w:marBottom w:val="0"/>
                  <w:divBdr>
                    <w:top w:val="none" w:sz="0" w:space="0" w:color="auto"/>
                    <w:left w:val="none" w:sz="0" w:space="0" w:color="auto"/>
                    <w:bottom w:val="none" w:sz="0" w:space="0" w:color="auto"/>
                    <w:right w:val="none" w:sz="0" w:space="0" w:color="auto"/>
                  </w:divBdr>
                  <w:divsChild>
                    <w:div w:id="798037163">
                      <w:marLeft w:val="0"/>
                      <w:marRight w:val="0"/>
                      <w:marTop w:val="0"/>
                      <w:marBottom w:val="0"/>
                      <w:divBdr>
                        <w:top w:val="none" w:sz="0" w:space="0" w:color="auto"/>
                        <w:left w:val="none" w:sz="0" w:space="0" w:color="auto"/>
                        <w:bottom w:val="none" w:sz="0" w:space="0" w:color="auto"/>
                        <w:right w:val="none" w:sz="0" w:space="0" w:color="auto"/>
                      </w:divBdr>
                    </w:div>
                  </w:divsChild>
                </w:div>
                <w:div w:id="1456027042">
                  <w:marLeft w:val="0"/>
                  <w:marRight w:val="0"/>
                  <w:marTop w:val="0"/>
                  <w:marBottom w:val="0"/>
                  <w:divBdr>
                    <w:top w:val="none" w:sz="0" w:space="0" w:color="auto"/>
                    <w:left w:val="none" w:sz="0" w:space="0" w:color="auto"/>
                    <w:bottom w:val="none" w:sz="0" w:space="0" w:color="auto"/>
                    <w:right w:val="none" w:sz="0" w:space="0" w:color="auto"/>
                  </w:divBdr>
                  <w:divsChild>
                    <w:div w:id="8606031">
                      <w:marLeft w:val="0"/>
                      <w:marRight w:val="0"/>
                      <w:marTop w:val="0"/>
                      <w:marBottom w:val="0"/>
                      <w:divBdr>
                        <w:top w:val="none" w:sz="0" w:space="0" w:color="auto"/>
                        <w:left w:val="none" w:sz="0" w:space="0" w:color="auto"/>
                        <w:bottom w:val="none" w:sz="0" w:space="0" w:color="auto"/>
                        <w:right w:val="none" w:sz="0" w:space="0" w:color="auto"/>
                      </w:divBdr>
                    </w:div>
                  </w:divsChild>
                </w:div>
                <w:div w:id="463886723">
                  <w:marLeft w:val="0"/>
                  <w:marRight w:val="0"/>
                  <w:marTop w:val="0"/>
                  <w:marBottom w:val="0"/>
                  <w:divBdr>
                    <w:top w:val="none" w:sz="0" w:space="0" w:color="auto"/>
                    <w:left w:val="none" w:sz="0" w:space="0" w:color="auto"/>
                    <w:bottom w:val="none" w:sz="0" w:space="0" w:color="auto"/>
                    <w:right w:val="none" w:sz="0" w:space="0" w:color="auto"/>
                  </w:divBdr>
                  <w:divsChild>
                    <w:div w:id="7093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092">
          <w:marLeft w:val="0"/>
          <w:marRight w:val="0"/>
          <w:marTop w:val="0"/>
          <w:marBottom w:val="0"/>
          <w:divBdr>
            <w:top w:val="none" w:sz="0" w:space="0" w:color="auto"/>
            <w:left w:val="none" w:sz="0" w:space="0" w:color="auto"/>
            <w:bottom w:val="none" w:sz="0" w:space="0" w:color="auto"/>
            <w:right w:val="none" w:sz="0" w:space="0" w:color="auto"/>
          </w:divBdr>
        </w:div>
      </w:divsChild>
    </w:div>
    <w:div w:id="1761486807">
      <w:bodyDiv w:val="1"/>
      <w:marLeft w:val="0"/>
      <w:marRight w:val="0"/>
      <w:marTop w:val="0"/>
      <w:marBottom w:val="0"/>
      <w:divBdr>
        <w:top w:val="none" w:sz="0" w:space="0" w:color="auto"/>
        <w:left w:val="none" w:sz="0" w:space="0" w:color="auto"/>
        <w:bottom w:val="none" w:sz="0" w:space="0" w:color="auto"/>
        <w:right w:val="none" w:sz="0" w:space="0" w:color="auto"/>
      </w:divBdr>
      <w:divsChild>
        <w:div w:id="901867844">
          <w:marLeft w:val="0"/>
          <w:marRight w:val="0"/>
          <w:marTop w:val="0"/>
          <w:marBottom w:val="0"/>
          <w:divBdr>
            <w:top w:val="none" w:sz="0" w:space="0" w:color="auto"/>
            <w:left w:val="none" w:sz="0" w:space="0" w:color="auto"/>
            <w:bottom w:val="none" w:sz="0" w:space="0" w:color="auto"/>
            <w:right w:val="none" w:sz="0" w:space="0" w:color="auto"/>
          </w:divBdr>
        </w:div>
        <w:div w:id="42994191">
          <w:marLeft w:val="0"/>
          <w:marRight w:val="0"/>
          <w:marTop w:val="0"/>
          <w:marBottom w:val="0"/>
          <w:divBdr>
            <w:top w:val="none" w:sz="0" w:space="0" w:color="auto"/>
            <w:left w:val="none" w:sz="0" w:space="0" w:color="auto"/>
            <w:bottom w:val="none" w:sz="0" w:space="0" w:color="auto"/>
            <w:right w:val="none" w:sz="0" w:space="0" w:color="auto"/>
          </w:divBdr>
        </w:div>
        <w:div w:id="1817917635">
          <w:marLeft w:val="0"/>
          <w:marRight w:val="0"/>
          <w:marTop w:val="0"/>
          <w:marBottom w:val="0"/>
          <w:divBdr>
            <w:top w:val="none" w:sz="0" w:space="0" w:color="auto"/>
            <w:left w:val="none" w:sz="0" w:space="0" w:color="auto"/>
            <w:bottom w:val="none" w:sz="0" w:space="0" w:color="auto"/>
            <w:right w:val="none" w:sz="0" w:space="0" w:color="auto"/>
          </w:divBdr>
        </w:div>
        <w:div w:id="1008286382">
          <w:marLeft w:val="0"/>
          <w:marRight w:val="0"/>
          <w:marTop w:val="0"/>
          <w:marBottom w:val="0"/>
          <w:divBdr>
            <w:top w:val="none" w:sz="0" w:space="0" w:color="auto"/>
            <w:left w:val="none" w:sz="0" w:space="0" w:color="auto"/>
            <w:bottom w:val="none" w:sz="0" w:space="0" w:color="auto"/>
            <w:right w:val="none" w:sz="0" w:space="0" w:color="auto"/>
          </w:divBdr>
        </w:div>
        <w:div w:id="939027282">
          <w:marLeft w:val="0"/>
          <w:marRight w:val="0"/>
          <w:marTop w:val="0"/>
          <w:marBottom w:val="0"/>
          <w:divBdr>
            <w:top w:val="none" w:sz="0" w:space="0" w:color="auto"/>
            <w:left w:val="none" w:sz="0" w:space="0" w:color="auto"/>
            <w:bottom w:val="none" w:sz="0" w:space="0" w:color="auto"/>
            <w:right w:val="none" w:sz="0" w:space="0" w:color="auto"/>
          </w:divBdr>
        </w:div>
        <w:div w:id="1111359863">
          <w:marLeft w:val="0"/>
          <w:marRight w:val="0"/>
          <w:marTop w:val="0"/>
          <w:marBottom w:val="0"/>
          <w:divBdr>
            <w:top w:val="none" w:sz="0" w:space="0" w:color="auto"/>
            <w:left w:val="none" w:sz="0" w:space="0" w:color="auto"/>
            <w:bottom w:val="none" w:sz="0" w:space="0" w:color="auto"/>
            <w:right w:val="none" w:sz="0" w:space="0" w:color="auto"/>
          </w:divBdr>
        </w:div>
        <w:div w:id="1148791669">
          <w:marLeft w:val="0"/>
          <w:marRight w:val="0"/>
          <w:marTop w:val="0"/>
          <w:marBottom w:val="0"/>
          <w:divBdr>
            <w:top w:val="none" w:sz="0" w:space="0" w:color="auto"/>
            <w:left w:val="none" w:sz="0" w:space="0" w:color="auto"/>
            <w:bottom w:val="none" w:sz="0" w:space="0" w:color="auto"/>
            <w:right w:val="none" w:sz="0" w:space="0" w:color="auto"/>
          </w:divBdr>
        </w:div>
        <w:div w:id="1102216401">
          <w:marLeft w:val="0"/>
          <w:marRight w:val="0"/>
          <w:marTop w:val="0"/>
          <w:marBottom w:val="0"/>
          <w:divBdr>
            <w:top w:val="none" w:sz="0" w:space="0" w:color="auto"/>
            <w:left w:val="none" w:sz="0" w:space="0" w:color="auto"/>
            <w:bottom w:val="none" w:sz="0" w:space="0" w:color="auto"/>
            <w:right w:val="none" w:sz="0" w:space="0" w:color="auto"/>
          </w:divBdr>
        </w:div>
        <w:div w:id="363142793">
          <w:marLeft w:val="0"/>
          <w:marRight w:val="0"/>
          <w:marTop w:val="0"/>
          <w:marBottom w:val="0"/>
          <w:divBdr>
            <w:top w:val="none" w:sz="0" w:space="0" w:color="auto"/>
            <w:left w:val="none" w:sz="0" w:space="0" w:color="auto"/>
            <w:bottom w:val="none" w:sz="0" w:space="0" w:color="auto"/>
            <w:right w:val="none" w:sz="0" w:space="0" w:color="auto"/>
          </w:divBdr>
        </w:div>
        <w:div w:id="121922384">
          <w:marLeft w:val="0"/>
          <w:marRight w:val="0"/>
          <w:marTop w:val="0"/>
          <w:marBottom w:val="0"/>
          <w:divBdr>
            <w:top w:val="none" w:sz="0" w:space="0" w:color="auto"/>
            <w:left w:val="none" w:sz="0" w:space="0" w:color="auto"/>
            <w:bottom w:val="none" w:sz="0" w:space="0" w:color="auto"/>
            <w:right w:val="none" w:sz="0" w:space="0" w:color="auto"/>
          </w:divBdr>
        </w:div>
        <w:div w:id="491021348">
          <w:marLeft w:val="0"/>
          <w:marRight w:val="0"/>
          <w:marTop w:val="0"/>
          <w:marBottom w:val="0"/>
          <w:divBdr>
            <w:top w:val="none" w:sz="0" w:space="0" w:color="auto"/>
            <w:left w:val="none" w:sz="0" w:space="0" w:color="auto"/>
            <w:bottom w:val="none" w:sz="0" w:space="0" w:color="auto"/>
            <w:right w:val="none" w:sz="0" w:space="0" w:color="auto"/>
          </w:divBdr>
        </w:div>
        <w:div w:id="1903372984">
          <w:marLeft w:val="0"/>
          <w:marRight w:val="0"/>
          <w:marTop w:val="0"/>
          <w:marBottom w:val="0"/>
          <w:divBdr>
            <w:top w:val="none" w:sz="0" w:space="0" w:color="auto"/>
            <w:left w:val="none" w:sz="0" w:space="0" w:color="auto"/>
            <w:bottom w:val="none" w:sz="0" w:space="0" w:color="auto"/>
            <w:right w:val="none" w:sz="0" w:space="0" w:color="auto"/>
          </w:divBdr>
        </w:div>
        <w:div w:id="1862816358">
          <w:marLeft w:val="0"/>
          <w:marRight w:val="0"/>
          <w:marTop w:val="0"/>
          <w:marBottom w:val="0"/>
          <w:divBdr>
            <w:top w:val="none" w:sz="0" w:space="0" w:color="auto"/>
            <w:left w:val="none" w:sz="0" w:space="0" w:color="auto"/>
            <w:bottom w:val="none" w:sz="0" w:space="0" w:color="auto"/>
            <w:right w:val="none" w:sz="0" w:space="0" w:color="auto"/>
          </w:divBdr>
        </w:div>
        <w:div w:id="1472515">
          <w:marLeft w:val="0"/>
          <w:marRight w:val="0"/>
          <w:marTop w:val="0"/>
          <w:marBottom w:val="0"/>
          <w:divBdr>
            <w:top w:val="none" w:sz="0" w:space="0" w:color="auto"/>
            <w:left w:val="none" w:sz="0" w:space="0" w:color="auto"/>
            <w:bottom w:val="none" w:sz="0" w:space="0" w:color="auto"/>
            <w:right w:val="none" w:sz="0" w:space="0" w:color="auto"/>
          </w:divBdr>
          <w:divsChild>
            <w:div w:id="884366446">
              <w:marLeft w:val="0"/>
              <w:marRight w:val="0"/>
              <w:marTop w:val="30"/>
              <w:marBottom w:val="30"/>
              <w:divBdr>
                <w:top w:val="none" w:sz="0" w:space="0" w:color="auto"/>
                <w:left w:val="none" w:sz="0" w:space="0" w:color="auto"/>
                <w:bottom w:val="none" w:sz="0" w:space="0" w:color="auto"/>
                <w:right w:val="none" w:sz="0" w:space="0" w:color="auto"/>
              </w:divBdr>
              <w:divsChild>
                <w:div w:id="1610893774">
                  <w:marLeft w:val="0"/>
                  <w:marRight w:val="0"/>
                  <w:marTop w:val="0"/>
                  <w:marBottom w:val="0"/>
                  <w:divBdr>
                    <w:top w:val="none" w:sz="0" w:space="0" w:color="auto"/>
                    <w:left w:val="none" w:sz="0" w:space="0" w:color="auto"/>
                    <w:bottom w:val="none" w:sz="0" w:space="0" w:color="auto"/>
                    <w:right w:val="none" w:sz="0" w:space="0" w:color="auto"/>
                  </w:divBdr>
                  <w:divsChild>
                    <w:div w:id="988022647">
                      <w:marLeft w:val="0"/>
                      <w:marRight w:val="0"/>
                      <w:marTop w:val="0"/>
                      <w:marBottom w:val="0"/>
                      <w:divBdr>
                        <w:top w:val="none" w:sz="0" w:space="0" w:color="auto"/>
                        <w:left w:val="none" w:sz="0" w:space="0" w:color="auto"/>
                        <w:bottom w:val="none" w:sz="0" w:space="0" w:color="auto"/>
                        <w:right w:val="none" w:sz="0" w:space="0" w:color="auto"/>
                      </w:divBdr>
                    </w:div>
                  </w:divsChild>
                </w:div>
                <w:div w:id="637343047">
                  <w:marLeft w:val="0"/>
                  <w:marRight w:val="0"/>
                  <w:marTop w:val="0"/>
                  <w:marBottom w:val="0"/>
                  <w:divBdr>
                    <w:top w:val="none" w:sz="0" w:space="0" w:color="auto"/>
                    <w:left w:val="none" w:sz="0" w:space="0" w:color="auto"/>
                    <w:bottom w:val="none" w:sz="0" w:space="0" w:color="auto"/>
                    <w:right w:val="none" w:sz="0" w:space="0" w:color="auto"/>
                  </w:divBdr>
                  <w:divsChild>
                    <w:div w:id="246505580">
                      <w:marLeft w:val="0"/>
                      <w:marRight w:val="0"/>
                      <w:marTop w:val="0"/>
                      <w:marBottom w:val="0"/>
                      <w:divBdr>
                        <w:top w:val="none" w:sz="0" w:space="0" w:color="auto"/>
                        <w:left w:val="none" w:sz="0" w:space="0" w:color="auto"/>
                        <w:bottom w:val="none" w:sz="0" w:space="0" w:color="auto"/>
                        <w:right w:val="none" w:sz="0" w:space="0" w:color="auto"/>
                      </w:divBdr>
                    </w:div>
                  </w:divsChild>
                </w:div>
                <w:div w:id="1086417602">
                  <w:marLeft w:val="0"/>
                  <w:marRight w:val="0"/>
                  <w:marTop w:val="0"/>
                  <w:marBottom w:val="0"/>
                  <w:divBdr>
                    <w:top w:val="none" w:sz="0" w:space="0" w:color="auto"/>
                    <w:left w:val="none" w:sz="0" w:space="0" w:color="auto"/>
                    <w:bottom w:val="none" w:sz="0" w:space="0" w:color="auto"/>
                    <w:right w:val="none" w:sz="0" w:space="0" w:color="auto"/>
                  </w:divBdr>
                  <w:divsChild>
                    <w:div w:id="1639336023">
                      <w:marLeft w:val="0"/>
                      <w:marRight w:val="0"/>
                      <w:marTop w:val="0"/>
                      <w:marBottom w:val="0"/>
                      <w:divBdr>
                        <w:top w:val="none" w:sz="0" w:space="0" w:color="auto"/>
                        <w:left w:val="none" w:sz="0" w:space="0" w:color="auto"/>
                        <w:bottom w:val="none" w:sz="0" w:space="0" w:color="auto"/>
                        <w:right w:val="none" w:sz="0" w:space="0" w:color="auto"/>
                      </w:divBdr>
                    </w:div>
                  </w:divsChild>
                </w:div>
                <w:div w:id="1684429623">
                  <w:marLeft w:val="0"/>
                  <w:marRight w:val="0"/>
                  <w:marTop w:val="0"/>
                  <w:marBottom w:val="0"/>
                  <w:divBdr>
                    <w:top w:val="none" w:sz="0" w:space="0" w:color="auto"/>
                    <w:left w:val="none" w:sz="0" w:space="0" w:color="auto"/>
                    <w:bottom w:val="none" w:sz="0" w:space="0" w:color="auto"/>
                    <w:right w:val="none" w:sz="0" w:space="0" w:color="auto"/>
                  </w:divBdr>
                  <w:divsChild>
                    <w:div w:id="713194624">
                      <w:marLeft w:val="0"/>
                      <w:marRight w:val="0"/>
                      <w:marTop w:val="0"/>
                      <w:marBottom w:val="0"/>
                      <w:divBdr>
                        <w:top w:val="none" w:sz="0" w:space="0" w:color="auto"/>
                        <w:left w:val="none" w:sz="0" w:space="0" w:color="auto"/>
                        <w:bottom w:val="none" w:sz="0" w:space="0" w:color="auto"/>
                        <w:right w:val="none" w:sz="0" w:space="0" w:color="auto"/>
                      </w:divBdr>
                    </w:div>
                  </w:divsChild>
                </w:div>
                <w:div w:id="746223816">
                  <w:marLeft w:val="0"/>
                  <w:marRight w:val="0"/>
                  <w:marTop w:val="0"/>
                  <w:marBottom w:val="0"/>
                  <w:divBdr>
                    <w:top w:val="none" w:sz="0" w:space="0" w:color="auto"/>
                    <w:left w:val="none" w:sz="0" w:space="0" w:color="auto"/>
                    <w:bottom w:val="none" w:sz="0" w:space="0" w:color="auto"/>
                    <w:right w:val="none" w:sz="0" w:space="0" w:color="auto"/>
                  </w:divBdr>
                  <w:divsChild>
                    <w:div w:id="1600721899">
                      <w:marLeft w:val="0"/>
                      <w:marRight w:val="0"/>
                      <w:marTop w:val="0"/>
                      <w:marBottom w:val="0"/>
                      <w:divBdr>
                        <w:top w:val="none" w:sz="0" w:space="0" w:color="auto"/>
                        <w:left w:val="none" w:sz="0" w:space="0" w:color="auto"/>
                        <w:bottom w:val="none" w:sz="0" w:space="0" w:color="auto"/>
                        <w:right w:val="none" w:sz="0" w:space="0" w:color="auto"/>
                      </w:divBdr>
                    </w:div>
                  </w:divsChild>
                </w:div>
                <w:div w:id="1236814749">
                  <w:marLeft w:val="0"/>
                  <w:marRight w:val="0"/>
                  <w:marTop w:val="0"/>
                  <w:marBottom w:val="0"/>
                  <w:divBdr>
                    <w:top w:val="none" w:sz="0" w:space="0" w:color="auto"/>
                    <w:left w:val="none" w:sz="0" w:space="0" w:color="auto"/>
                    <w:bottom w:val="none" w:sz="0" w:space="0" w:color="auto"/>
                    <w:right w:val="none" w:sz="0" w:space="0" w:color="auto"/>
                  </w:divBdr>
                  <w:divsChild>
                    <w:div w:id="1082725810">
                      <w:marLeft w:val="0"/>
                      <w:marRight w:val="0"/>
                      <w:marTop w:val="0"/>
                      <w:marBottom w:val="0"/>
                      <w:divBdr>
                        <w:top w:val="none" w:sz="0" w:space="0" w:color="auto"/>
                        <w:left w:val="none" w:sz="0" w:space="0" w:color="auto"/>
                        <w:bottom w:val="none" w:sz="0" w:space="0" w:color="auto"/>
                        <w:right w:val="none" w:sz="0" w:space="0" w:color="auto"/>
                      </w:divBdr>
                    </w:div>
                  </w:divsChild>
                </w:div>
                <w:div w:id="1195387377">
                  <w:marLeft w:val="0"/>
                  <w:marRight w:val="0"/>
                  <w:marTop w:val="0"/>
                  <w:marBottom w:val="0"/>
                  <w:divBdr>
                    <w:top w:val="none" w:sz="0" w:space="0" w:color="auto"/>
                    <w:left w:val="none" w:sz="0" w:space="0" w:color="auto"/>
                    <w:bottom w:val="none" w:sz="0" w:space="0" w:color="auto"/>
                    <w:right w:val="none" w:sz="0" w:space="0" w:color="auto"/>
                  </w:divBdr>
                  <w:divsChild>
                    <w:div w:id="1563521811">
                      <w:marLeft w:val="0"/>
                      <w:marRight w:val="0"/>
                      <w:marTop w:val="0"/>
                      <w:marBottom w:val="0"/>
                      <w:divBdr>
                        <w:top w:val="none" w:sz="0" w:space="0" w:color="auto"/>
                        <w:left w:val="none" w:sz="0" w:space="0" w:color="auto"/>
                        <w:bottom w:val="none" w:sz="0" w:space="0" w:color="auto"/>
                        <w:right w:val="none" w:sz="0" w:space="0" w:color="auto"/>
                      </w:divBdr>
                    </w:div>
                  </w:divsChild>
                </w:div>
                <w:div w:id="1635407670">
                  <w:marLeft w:val="0"/>
                  <w:marRight w:val="0"/>
                  <w:marTop w:val="0"/>
                  <w:marBottom w:val="0"/>
                  <w:divBdr>
                    <w:top w:val="none" w:sz="0" w:space="0" w:color="auto"/>
                    <w:left w:val="none" w:sz="0" w:space="0" w:color="auto"/>
                    <w:bottom w:val="none" w:sz="0" w:space="0" w:color="auto"/>
                    <w:right w:val="none" w:sz="0" w:space="0" w:color="auto"/>
                  </w:divBdr>
                  <w:divsChild>
                    <w:div w:id="687634163">
                      <w:marLeft w:val="0"/>
                      <w:marRight w:val="0"/>
                      <w:marTop w:val="0"/>
                      <w:marBottom w:val="0"/>
                      <w:divBdr>
                        <w:top w:val="none" w:sz="0" w:space="0" w:color="auto"/>
                        <w:left w:val="none" w:sz="0" w:space="0" w:color="auto"/>
                        <w:bottom w:val="none" w:sz="0" w:space="0" w:color="auto"/>
                        <w:right w:val="none" w:sz="0" w:space="0" w:color="auto"/>
                      </w:divBdr>
                    </w:div>
                  </w:divsChild>
                </w:div>
                <w:div w:id="195387714">
                  <w:marLeft w:val="0"/>
                  <w:marRight w:val="0"/>
                  <w:marTop w:val="0"/>
                  <w:marBottom w:val="0"/>
                  <w:divBdr>
                    <w:top w:val="none" w:sz="0" w:space="0" w:color="auto"/>
                    <w:left w:val="none" w:sz="0" w:space="0" w:color="auto"/>
                    <w:bottom w:val="none" w:sz="0" w:space="0" w:color="auto"/>
                    <w:right w:val="none" w:sz="0" w:space="0" w:color="auto"/>
                  </w:divBdr>
                  <w:divsChild>
                    <w:div w:id="1716352612">
                      <w:marLeft w:val="0"/>
                      <w:marRight w:val="0"/>
                      <w:marTop w:val="0"/>
                      <w:marBottom w:val="0"/>
                      <w:divBdr>
                        <w:top w:val="none" w:sz="0" w:space="0" w:color="auto"/>
                        <w:left w:val="none" w:sz="0" w:space="0" w:color="auto"/>
                        <w:bottom w:val="none" w:sz="0" w:space="0" w:color="auto"/>
                        <w:right w:val="none" w:sz="0" w:space="0" w:color="auto"/>
                      </w:divBdr>
                    </w:div>
                  </w:divsChild>
                </w:div>
                <w:div w:id="1819762734">
                  <w:marLeft w:val="0"/>
                  <w:marRight w:val="0"/>
                  <w:marTop w:val="0"/>
                  <w:marBottom w:val="0"/>
                  <w:divBdr>
                    <w:top w:val="none" w:sz="0" w:space="0" w:color="auto"/>
                    <w:left w:val="none" w:sz="0" w:space="0" w:color="auto"/>
                    <w:bottom w:val="none" w:sz="0" w:space="0" w:color="auto"/>
                    <w:right w:val="none" w:sz="0" w:space="0" w:color="auto"/>
                  </w:divBdr>
                  <w:divsChild>
                    <w:div w:id="1468932081">
                      <w:marLeft w:val="0"/>
                      <w:marRight w:val="0"/>
                      <w:marTop w:val="0"/>
                      <w:marBottom w:val="0"/>
                      <w:divBdr>
                        <w:top w:val="none" w:sz="0" w:space="0" w:color="auto"/>
                        <w:left w:val="none" w:sz="0" w:space="0" w:color="auto"/>
                        <w:bottom w:val="none" w:sz="0" w:space="0" w:color="auto"/>
                        <w:right w:val="none" w:sz="0" w:space="0" w:color="auto"/>
                      </w:divBdr>
                    </w:div>
                  </w:divsChild>
                </w:div>
                <w:div w:id="1261841073">
                  <w:marLeft w:val="0"/>
                  <w:marRight w:val="0"/>
                  <w:marTop w:val="0"/>
                  <w:marBottom w:val="0"/>
                  <w:divBdr>
                    <w:top w:val="none" w:sz="0" w:space="0" w:color="auto"/>
                    <w:left w:val="none" w:sz="0" w:space="0" w:color="auto"/>
                    <w:bottom w:val="none" w:sz="0" w:space="0" w:color="auto"/>
                    <w:right w:val="none" w:sz="0" w:space="0" w:color="auto"/>
                  </w:divBdr>
                  <w:divsChild>
                    <w:div w:id="1532448762">
                      <w:marLeft w:val="0"/>
                      <w:marRight w:val="0"/>
                      <w:marTop w:val="0"/>
                      <w:marBottom w:val="0"/>
                      <w:divBdr>
                        <w:top w:val="none" w:sz="0" w:space="0" w:color="auto"/>
                        <w:left w:val="none" w:sz="0" w:space="0" w:color="auto"/>
                        <w:bottom w:val="none" w:sz="0" w:space="0" w:color="auto"/>
                        <w:right w:val="none" w:sz="0" w:space="0" w:color="auto"/>
                      </w:divBdr>
                    </w:div>
                  </w:divsChild>
                </w:div>
                <w:div w:id="1706755217">
                  <w:marLeft w:val="0"/>
                  <w:marRight w:val="0"/>
                  <w:marTop w:val="0"/>
                  <w:marBottom w:val="0"/>
                  <w:divBdr>
                    <w:top w:val="none" w:sz="0" w:space="0" w:color="auto"/>
                    <w:left w:val="none" w:sz="0" w:space="0" w:color="auto"/>
                    <w:bottom w:val="none" w:sz="0" w:space="0" w:color="auto"/>
                    <w:right w:val="none" w:sz="0" w:space="0" w:color="auto"/>
                  </w:divBdr>
                  <w:divsChild>
                    <w:div w:id="1349521628">
                      <w:marLeft w:val="0"/>
                      <w:marRight w:val="0"/>
                      <w:marTop w:val="0"/>
                      <w:marBottom w:val="0"/>
                      <w:divBdr>
                        <w:top w:val="none" w:sz="0" w:space="0" w:color="auto"/>
                        <w:left w:val="none" w:sz="0" w:space="0" w:color="auto"/>
                        <w:bottom w:val="none" w:sz="0" w:space="0" w:color="auto"/>
                        <w:right w:val="none" w:sz="0" w:space="0" w:color="auto"/>
                      </w:divBdr>
                    </w:div>
                  </w:divsChild>
                </w:div>
                <w:div w:id="731807067">
                  <w:marLeft w:val="0"/>
                  <w:marRight w:val="0"/>
                  <w:marTop w:val="0"/>
                  <w:marBottom w:val="0"/>
                  <w:divBdr>
                    <w:top w:val="none" w:sz="0" w:space="0" w:color="auto"/>
                    <w:left w:val="none" w:sz="0" w:space="0" w:color="auto"/>
                    <w:bottom w:val="none" w:sz="0" w:space="0" w:color="auto"/>
                    <w:right w:val="none" w:sz="0" w:space="0" w:color="auto"/>
                  </w:divBdr>
                  <w:divsChild>
                    <w:div w:id="1259026987">
                      <w:marLeft w:val="0"/>
                      <w:marRight w:val="0"/>
                      <w:marTop w:val="0"/>
                      <w:marBottom w:val="0"/>
                      <w:divBdr>
                        <w:top w:val="none" w:sz="0" w:space="0" w:color="auto"/>
                        <w:left w:val="none" w:sz="0" w:space="0" w:color="auto"/>
                        <w:bottom w:val="none" w:sz="0" w:space="0" w:color="auto"/>
                        <w:right w:val="none" w:sz="0" w:space="0" w:color="auto"/>
                      </w:divBdr>
                    </w:div>
                  </w:divsChild>
                </w:div>
                <w:div w:id="103355369">
                  <w:marLeft w:val="0"/>
                  <w:marRight w:val="0"/>
                  <w:marTop w:val="0"/>
                  <w:marBottom w:val="0"/>
                  <w:divBdr>
                    <w:top w:val="none" w:sz="0" w:space="0" w:color="auto"/>
                    <w:left w:val="none" w:sz="0" w:space="0" w:color="auto"/>
                    <w:bottom w:val="none" w:sz="0" w:space="0" w:color="auto"/>
                    <w:right w:val="none" w:sz="0" w:space="0" w:color="auto"/>
                  </w:divBdr>
                  <w:divsChild>
                    <w:div w:id="932085469">
                      <w:marLeft w:val="0"/>
                      <w:marRight w:val="0"/>
                      <w:marTop w:val="0"/>
                      <w:marBottom w:val="0"/>
                      <w:divBdr>
                        <w:top w:val="none" w:sz="0" w:space="0" w:color="auto"/>
                        <w:left w:val="none" w:sz="0" w:space="0" w:color="auto"/>
                        <w:bottom w:val="none" w:sz="0" w:space="0" w:color="auto"/>
                        <w:right w:val="none" w:sz="0" w:space="0" w:color="auto"/>
                      </w:divBdr>
                    </w:div>
                  </w:divsChild>
                </w:div>
                <w:div w:id="1455950301">
                  <w:marLeft w:val="0"/>
                  <w:marRight w:val="0"/>
                  <w:marTop w:val="0"/>
                  <w:marBottom w:val="0"/>
                  <w:divBdr>
                    <w:top w:val="none" w:sz="0" w:space="0" w:color="auto"/>
                    <w:left w:val="none" w:sz="0" w:space="0" w:color="auto"/>
                    <w:bottom w:val="none" w:sz="0" w:space="0" w:color="auto"/>
                    <w:right w:val="none" w:sz="0" w:space="0" w:color="auto"/>
                  </w:divBdr>
                  <w:divsChild>
                    <w:div w:id="1319386829">
                      <w:marLeft w:val="0"/>
                      <w:marRight w:val="0"/>
                      <w:marTop w:val="0"/>
                      <w:marBottom w:val="0"/>
                      <w:divBdr>
                        <w:top w:val="none" w:sz="0" w:space="0" w:color="auto"/>
                        <w:left w:val="none" w:sz="0" w:space="0" w:color="auto"/>
                        <w:bottom w:val="none" w:sz="0" w:space="0" w:color="auto"/>
                        <w:right w:val="none" w:sz="0" w:space="0" w:color="auto"/>
                      </w:divBdr>
                    </w:div>
                  </w:divsChild>
                </w:div>
                <w:div w:id="1751388208">
                  <w:marLeft w:val="0"/>
                  <w:marRight w:val="0"/>
                  <w:marTop w:val="0"/>
                  <w:marBottom w:val="0"/>
                  <w:divBdr>
                    <w:top w:val="none" w:sz="0" w:space="0" w:color="auto"/>
                    <w:left w:val="none" w:sz="0" w:space="0" w:color="auto"/>
                    <w:bottom w:val="none" w:sz="0" w:space="0" w:color="auto"/>
                    <w:right w:val="none" w:sz="0" w:space="0" w:color="auto"/>
                  </w:divBdr>
                  <w:divsChild>
                    <w:div w:id="1868563906">
                      <w:marLeft w:val="0"/>
                      <w:marRight w:val="0"/>
                      <w:marTop w:val="0"/>
                      <w:marBottom w:val="0"/>
                      <w:divBdr>
                        <w:top w:val="none" w:sz="0" w:space="0" w:color="auto"/>
                        <w:left w:val="none" w:sz="0" w:space="0" w:color="auto"/>
                        <w:bottom w:val="none" w:sz="0" w:space="0" w:color="auto"/>
                        <w:right w:val="none" w:sz="0" w:space="0" w:color="auto"/>
                      </w:divBdr>
                    </w:div>
                  </w:divsChild>
                </w:div>
                <w:div w:id="198015911">
                  <w:marLeft w:val="0"/>
                  <w:marRight w:val="0"/>
                  <w:marTop w:val="0"/>
                  <w:marBottom w:val="0"/>
                  <w:divBdr>
                    <w:top w:val="none" w:sz="0" w:space="0" w:color="auto"/>
                    <w:left w:val="none" w:sz="0" w:space="0" w:color="auto"/>
                    <w:bottom w:val="none" w:sz="0" w:space="0" w:color="auto"/>
                    <w:right w:val="none" w:sz="0" w:space="0" w:color="auto"/>
                  </w:divBdr>
                  <w:divsChild>
                    <w:div w:id="402291564">
                      <w:marLeft w:val="0"/>
                      <w:marRight w:val="0"/>
                      <w:marTop w:val="0"/>
                      <w:marBottom w:val="0"/>
                      <w:divBdr>
                        <w:top w:val="none" w:sz="0" w:space="0" w:color="auto"/>
                        <w:left w:val="none" w:sz="0" w:space="0" w:color="auto"/>
                        <w:bottom w:val="none" w:sz="0" w:space="0" w:color="auto"/>
                        <w:right w:val="none" w:sz="0" w:space="0" w:color="auto"/>
                      </w:divBdr>
                    </w:div>
                  </w:divsChild>
                </w:div>
                <w:div w:id="1915819423">
                  <w:marLeft w:val="0"/>
                  <w:marRight w:val="0"/>
                  <w:marTop w:val="0"/>
                  <w:marBottom w:val="0"/>
                  <w:divBdr>
                    <w:top w:val="none" w:sz="0" w:space="0" w:color="auto"/>
                    <w:left w:val="none" w:sz="0" w:space="0" w:color="auto"/>
                    <w:bottom w:val="none" w:sz="0" w:space="0" w:color="auto"/>
                    <w:right w:val="none" w:sz="0" w:space="0" w:color="auto"/>
                  </w:divBdr>
                  <w:divsChild>
                    <w:div w:id="1543980890">
                      <w:marLeft w:val="0"/>
                      <w:marRight w:val="0"/>
                      <w:marTop w:val="0"/>
                      <w:marBottom w:val="0"/>
                      <w:divBdr>
                        <w:top w:val="none" w:sz="0" w:space="0" w:color="auto"/>
                        <w:left w:val="none" w:sz="0" w:space="0" w:color="auto"/>
                        <w:bottom w:val="none" w:sz="0" w:space="0" w:color="auto"/>
                        <w:right w:val="none" w:sz="0" w:space="0" w:color="auto"/>
                      </w:divBdr>
                    </w:div>
                  </w:divsChild>
                </w:div>
                <w:div w:id="328875056">
                  <w:marLeft w:val="0"/>
                  <w:marRight w:val="0"/>
                  <w:marTop w:val="0"/>
                  <w:marBottom w:val="0"/>
                  <w:divBdr>
                    <w:top w:val="none" w:sz="0" w:space="0" w:color="auto"/>
                    <w:left w:val="none" w:sz="0" w:space="0" w:color="auto"/>
                    <w:bottom w:val="none" w:sz="0" w:space="0" w:color="auto"/>
                    <w:right w:val="none" w:sz="0" w:space="0" w:color="auto"/>
                  </w:divBdr>
                  <w:divsChild>
                    <w:div w:id="328557011">
                      <w:marLeft w:val="0"/>
                      <w:marRight w:val="0"/>
                      <w:marTop w:val="0"/>
                      <w:marBottom w:val="0"/>
                      <w:divBdr>
                        <w:top w:val="none" w:sz="0" w:space="0" w:color="auto"/>
                        <w:left w:val="none" w:sz="0" w:space="0" w:color="auto"/>
                        <w:bottom w:val="none" w:sz="0" w:space="0" w:color="auto"/>
                        <w:right w:val="none" w:sz="0" w:space="0" w:color="auto"/>
                      </w:divBdr>
                    </w:div>
                  </w:divsChild>
                </w:div>
                <w:div w:id="1725063590">
                  <w:marLeft w:val="0"/>
                  <w:marRight w:val="0"/>
                  <w:marTop w:val="0"/>
                  <w:marBottom w:val="0"/>
                  <w:divBdr>
                    <w:top w:val="none" w:sz="0" w:space="0" w:color="auto"/>
                    <w:left w:val="none" w:sz="0" w:space="0" w:color="auto"/>
                    <w:bottom w:val="none" w:sz="0" w:space="0" w:color="auto"/>
                    <w:right w:val="none" w:sz="0" w:space="0" w:color="auto"/>
                  </w:divBdr>
                  <w:divsChild>
                    <w:div w:id="398787540">
                      <w:marLeft w:val="0"/>
                      <w:marRight w:val="0"/>
                      <w:marTop w:val="0"/>
                      <w:marBottom w:val="0"/>
                      <w:divBdr>
                        <w:top w:val="none" w:sz="0" w:space="0" w:color="auto"/>
                        <w:left w:val="none" w:sz="0" w:space="0" w:color="auto"/>
                        <w:bottom w:val="none" w:sz="0" w:space="0" w:color="auto"/>
                        <w:right w:val="none" w:sz="0" w:space="0" w:color="auto"/>
                      </w:divBdr>
                    </w:div>
                  </w:divsChild>
                </w:div>
                <w:div w:id="123894239">
                  <w:marLeft w:val="0"/>
                  <w:marRight w:val="0"/>
                  <w:marTop w:val="0"/>
                  <w:marBottom w:val="0"/>
                  <w:divBdr>
                    <w:top w:val="none" w:sz="0" w:space="0" w:color="auto"/>
                    <w:left w:val="none" w:sz="0" w:space="0" w:color="auto"/>
                    <w:bottom w:val="none" w:sz="0" w:space="0" w:color="auto"/>
                    <w:right w:val="none" w:sz="0" w:space="0" w:color="auto"/>
                  </w:divBdr>
                  <w:divsChild>
                    <w:div w:id="1353461313">
                      <w:marLeft w:val="0"/>
                      <w:marRight w:val="0"/>
                      <w:marTop w:val="0"/>
                      <w:marBottom w:val="0"/>
                      <w:divBdr>
                        <w:top w:val="none" w:sz="0" w:space="0" w:color="auto"/>
                        <w:left w:val="none" w:sz="0" w:space="0" w:color="auto"/>
                        <w:bottom w:val="none" w:sz="0" w:space="0" w:color="auto"/>
                        <w:right w:val="none" w:sz="0" w:space="0" w:color="auto"/>
                      </w:divBdr>
                    </w:div>
                  </w:divsChild>
                </w:div>
                <w:div w:id="1150055909">
                  <w:marLeft w:val="0"/>
                  <w:marRight w:val="0"/>
                  <w:marTop w:val="0"/>
                  <w:marBottom w:val="0"/>
                  <w:divBdr>
                    <w:top w:val="none" w:sz="0" w:space="0" w:color="auto"/>
                    <w:left w:val="none" w:sz="0" w:space="0" w:color="auto"/>
                    <w:bottom w:val="none" w:sz="0" w:space="0" w:color="auto"/>
                    <w:right w:val="none" w:sz="0" w:space="0" w:color="auto"/>
                  </w:divBdr>
                  <w:divsChild>
                    <w:div w:id="70736967">
                      <w:marLeft w:val="0"/>
                      <w:marRight w:val="0"/>
                      <w:marTop w:val="0"/>
                      <w:marBottom w:val="0"/>
                      <w:divBdr>
                        <w:top w:val="none" w:sz="0" w:space="0" w:color="auto"/>
                        <w:left w:val="none" w:sz="0" w:space="0" w:color="auto"/>
                        <w:bottom w:val="none" w:sz="0" w:space="0" w:color="auto"/>
                        <w:right w:val="none" w:sz="0" w:space="0" w:color="auto"/>
                      </w:divBdr>
                    </w:div>
                  </w:divsChild>
                </w:div>
                <w:div w:id="489249710">
                  <w:marLeft w:val="0"/>
                  <w:marRight w:val="0"/>
                  <w:marTop w:val="0"/>
                  <w:marBottom w:val="0"/>
                  <w:divBdr>
                    <w:top w:val="none" w:sz="0" w:space="0" w:color="auto"/>
                    <w:left w:val="none" w:sz="0" w:space="0" w:color="auto"/>
                    <w:bottom w:val="none" w:sz="0" w:space="0" w:color="auto"/>
                    <w:right w:val="none" w:sz="0" w:space="0" w:color="auto"/>
                  </w:divBdr>
                  <w:divsChild>
                    <w:div w:id="2128616727">
                      <w:marLeft w:val="0"/>
                      <w:marRight w:val="0"/>
                      <w:marTop w:val="0"/>
                      <w:marBottom w:val="0"/>
                      <w:divBdr>
                        <w:top w:val="none" w:sz="0" w:space="0" w:color="auto"/>
                        <w:left w:val="none" w:sz="0" w:space="0" w:color="auto"/>
                        <w:bottom w:val="none" w:sz="0" w:space="0" w:color="auto"/>
                        <w:right w:val="none" w:sz="0" w:space="0" w:color="auto"/>
                      </w:divBdr>
                    </w:div>
                  </w:divsChild>
                </w:div>
                <w:div w:id="1061639706">
                  <w:marLeft w:val="0"/>
                  <w:marRight w:val="0"/>
                  <w:marTop w:val="0"/>
                  <w:marBottom w:val="0"/>
                  <w:divBdr>
                    <w:top w:val="none" w:sz="0" w:space="0" w:color="auto"/>
                    <w:left w:val="none" w:sz="0" w:space="0" w:color="auto"/>
                    <w:bottom w:val="none" w:sz="0" w:space="0" w:color="auto"/>
                    <w:right w:val="none" w:sz="0" w:space="0" w:color="auto"/>
                  </w:divBdr>
                  <w:divsChild>
                    <w:div w:id="1364986235">
                      <w:marLeft w:val="0"/>
                      <w:marRight w:val="0"/>
                      <w:marTop w:val="0"/>
                      <w:marBottom w:val="0"/>
                      <w:divBdr>
                        <w:top w:val="none" w:sz="0" w:space="0" w:color="auto"/>
                        <w:left w:val="none" w:sz="0" w:space="0" w:color="auto"/>
                        <w:bottom w:val="none" w:sz="0" w:space="0" w:color="auto"/>
                        <w:right w:val="none" w:sz="0" w:space="0" w:color="auto"/>
                      </w:divBdr>
                    </w:div>
                  </w:divsChild>
                </w:div>
                <w:div w:id="1652371964">
                  <w:marLeft w:val="0"/>
                  <w:marRight w:val="0"/>
                  <w:marTop w:val="0"/>
                  <w:marBottom w:val="0"/>
                  <w:divBdr>
                    <w:top w:val="none" w:sz="0" w:space="0" w:color="auto"/>
                    <w:left w:val="none" w:sz="0" w:space="0" w:color="auto"/>
                    <w:bottom w:val="none" w:sz="0" w:space="0" w:color="auto"/>
                    <w:right w:val="none" w:sz="0" w:space="0" w:color="auto"/>
                  </w:divBdr>
                  <w:divsChild>
                    <w:div w:id="1386416772">
                      <w:marLeft w:val="0"/>
                      <w:marRight w:val="0"/>
                      <w:marTop w:val="0"/>
                      <w:marBottom w:val="0"/>
                      <w:divBdr>
                        <w:top w:val="none" w:sz="0" w:space="0" w:color="auto"/>
                        <w:left w:val="none" w:sz="0" w:space="0" w:color="auto"/>
                        <w:bottom w:val="none" w:sz="0" w:space="0" w:color="auto"/>
                        <w:right w:val="none" w:sz="0" w:space="0" w:color="auto"/>
                      </w:divBdr>
                    </w:div>
                  </w:divsChild>
                </w:div>
                <w:div w:id="896211581">
                  <w:marLeft w:val="0"/>
                  <w:marRight w:val="0"/>
                  <w:marTop w:val="0"/>
                  <w:marBottom w:val="0"/>
                  <w:divBdr>
                    <w:top w:val="none" w:sz="0" w:space="0" w:color="auto"/>
                    <w:left w:val="none" w:sz="0" w:space="0" w:color="auto"/>
                    <w:bottom w:val="none" w:sz="0" w:space="0" w:color="auto"/>
                    <w:right w:val="none" w:sz="0" w:space="0" w:color="auto"/>
                  </w:divBdr>
                  <w:divsChild>
                    <w:div w:id="447941707">
                      <w:marLeft w:val="0"/>
                      <w:marRight w:val="0"/>
                      <w:marTop w:val="0"/>
                      <w:marBottom w:val="0"/>
                      <w:divBdr>
                        <w:top w:val="none" w:sz="0" w:space="0" w:color="auto"/>
                        <w:left w:val="none" w:sz="0" w:space="0" w:color="auto"/>
                        <w:bottom w:val="none" w:sz="0" w:space="0" w:color="auto"/>
                        <w:right w:val="none" w:sz="0" w:space="0" w:color="auto"/>
                      </w:divBdr>
                    </w:div>
                  </w:divsChild>
                </w:div>
                <w:div w:id="1569001054">
                  <w:marLeft w:val="0"/>
                  <w:marRight w:val="0"/>
                  <w:marTop w:val="0"/>
                  <w:marBottom w:val="0"/>
                  <w:divBdr>
                    <w:top w:val="none" w:sz="0" w:space="0" w:color="auto"/>
                    <w:left w:val="none" w:sz="0" w:space="0" w:color="auto"/>
                    <w:bottom w:val="none" w:sz="0" w:space="0" w:color="auto"/>
                    <w:right w:val="none" w:sz="0" w:space="0" w:color="auto"/>
                  </w:divBdr>
                  <w:divsChild>
                    <w:div w:id="792334583">
                      <w:marLeft w:val="0"/>
                      <w:marRight w:val="0"/>
                      <w:marTop w:val="0"/>
                      <w:marBottom w:val="0"/>
                      <w:divBdr>
                        <w:top w:val="none" w:sz="0" w:space="0" w:color="auto"/>
                        <w:left w:val="none" w:sz="0" w:space="0" w:color="auto"/>
                        <w:bottom w:val="none" w:sz="0" w:space="0" w:color="auto"/>
                        <w:right w:val="none" w:sz="0" w:space="0" w:color="auto"/>
                      </w:divBdr>
                    </w:div>
                  </w:divsChild>
                </w:div>
                <w:div w:id="1724324762">
                  <w:marLeft w:val="0"/>
                  <w:marRight w:val="0"/>
                  <w:marTop w:val="0"/>
                  <w:marBottom w:val="0"/>
                  <w:divBdr>
                    <w:top w:val="none" w:sz="0" w:space="0" w:color="auto"/>
                    <w:left w:val="none" w:sz="0" w:space="0" w:color="auto"/>
                    <w:bottom w:val="none" w:sz="0" w:space="0" w:color="auto"/>
                    <w:right w:val="none" w:sz="0" w:space="0" w:color="auto"/>
                  </w:divBdr>
                  <w:divsChild>
                    <w:div w:id="1250308205">
                      <w:marLeft w:val="0"/>
                      <w:marRight w:val="0"/>
                      <w:marTop w:val="0"/>
                      <w:marBottom w:val="0"/>
                      <w:divBdr>
                        <w:top w:val="none" w:sz="0" w:space="0" w:color="auto"/>
                        <w:left w:val="none" w:sz="0" w:space="0" w:color="auto"/>
                        <w:bottom w:val="none" w:sz="0" w:space="0" w:color="auto"/>
                        <w:right w:val="none" w:sz="0" w:space="0" w:color="auto"/>
                      </w:divBdr>
                    </w:div>
                  </w:divsChild>
                </w:div>
                <w:div w:id="434445341">
                  <w:marLeft w:val="0"/>
                  <w:marRight w:val="0"/>
                  <w:marTop w:val="0"/>
                  <w:marBottom w:val="0"/>
                  <w:divBdr>
                    <w:top w:val="none" w:sz="0" w:space="0" w:color="auto"/>
                    <w:left w:val="none" w:sz="0" w:space="0" w:color="auto"/>
                    <w:bottom w:val="none" w:sz="0" w:space="0" w:color="auto"/>
                    <w:right w:val="none" w:sz="0" w:space="0" w:color="auto"/>
                  </w:divBdr>
                  <w:divsChild>
                    <w:div w:id="1840267803">
                      <w:marLeft w:val="0"/>
                      <w:marRight w:val="0"/>
                      <w:marTop w:val="0"/>
                      <w:marBottom w:val="0"/>
                      <w:divBdr>
                        <w:top w:val="none" w:sz="0" w:space="0" w:color="auto"/>
                        <w:left w:val="none" w:sz="0" w:space="0" w:color="auto"/>
                        <w:bottom w:val="none" w:sz="0" w:space="0" w:color="auto"/>
                        <w:right w:val="none" w:sz="0" w:space="0" w:color="auto"/>
                      </w:divBdr>
                    </w:div>
                  </w:divsChild>
                </w:div>
                <w:div w:id="353656647">
                  <w:marLeft w:val="0"/>
                  <w:marRight w:val="0"/>
                  <w:marTop w:val="0"/>
                  <w:marBottom w:val="0"/>
                  <w:divBdr>
                    <w:top w:val="none" w:sz="0" w:space="0" w:color="auto"/>
                    <w:left w:val="none" w:sz="0" w:space="0" w:color="auto"/>
                    <w:bottom w:val="none" w:sz="0" w:space="0" w:color="auto"/>
                    <w:right w:val="none" w:sz="0" w:space="0" w:color="auto"/>
                  </w:divBdr>
                  <w:divsChild>
                    <w:div w:id="435710026">
                      <w:marLeft w:val="0"/>
                      <w:marRight w:val="0"/>
                      <w:marTop w:val="0"/>
                      <w:marBottom w:val="0"/>
                      <w:divBdr>
                        <w:top w:val="none" w:sz="0" w:space="0" w:color="auto"/>
                        <w:left w:val="none" w:sz="0" w:space="0" w:color="auto"/>
                        <w:bottom w:val="none" w:sz="0" w:space="0" w:color="auto"/>
                        <w:right w:val="none" w:sz="0" w:space="0" w:color="auto"/>
                      </w:divBdr>
                    </w:div>
                  </w:divsChild>
                </w:div>
                <w:div w:id="1367756136">
                  <w:marLeft w:val="0"/>
                  <w:marRight w:val="0"/>
                  <w:marTop w:val="0"/>
                  <w:marBottom w:val="0"/>
                  <w:divBdr>
                    <w:top w:val="none" w:sz="0" w:space="0" w:color="auto"/>
                    <w:left w:val="none" w:sz="0" w:space="0" w:color="auto"/>
                    <w:bottom w:val="none" w:sz="0" w:space="0" w:color="auto"/>
                    <w:right w:val="none" w:sz="0" w:space="0" w:color="auto"/>
                  </w:divBdr>
                  <w:divsChild>
                    <w:div w:id="1460803918">
                      <w:marLeft w:val="0"/>
                      <w:marRight w:val="0"/>
                      <w:marTop w:val="0"/>
                      <w:marBottom w:val="0"/>
                      <w:divBdr>
                        <w:top w:val="none" w:sz="0" w:space="0" w:color="auto"/>
                        <w:left w:val="none" w:sz="0" w:space="0" w:color="auto"/>
                        <w:bottom w:val="none" w:sz="0" w:space="0" w:color="auto"/>
                        <w:right w:val="none" w:sz="0" w:space="0" w:color="auto"/>
                      </w:divBdr>
                    </w:div>
                  </w:divsChild>
                </w:div>
                <w:div w:id="1743480346">
                  <w:marLeft w:val="0"/>
                  <w:marRight w:val="0"/>
                  <w:marTop w:val="0"/>
                  <w:marBottom w:val="0"/>
                  <w:divBdr>
                    <w:top w:val="none" w:sz="0" w:space="0" w:color="auto"/>
                    <w:left w:val="none" w:sz="0" w:space="0" w:color="auto"/>
                    <w:bottom w:val="none" w:sz="0" w:space="0" w:color="auto"/>
                    <w:right w:val="none" w:sz="0" w:space="0" w:color="auto"/>
                  </w:divBdr>
                  <w:divsChild>
                    <w:div w:id="595675454">
                      <w:marLeft w:val="0"/>
                      <w:marRight w:val="0"/>
                      <w:marTop w:val="0"/>
                      <w:marBottom w:val="0"/>
                      <w:divBdr>
                        <w:top w:val="none" w:sz="0" w:space="0" w:color="auto"/>
                        <w:left w:val="none" w:sz="0" w:space="0" w:color="auto"/>
                        <w:bottom w:val="none" w:sz="0" w:space="0" w:color="auto"/>
                        <w:right w:val="none" w:sz="0" w:space="0" w:color="auto"/>
                      </w:divBdr>
                    </w:div>
                  </w:divsChild>
                </w:div>
                <w:div w:id="140386317">
                  <w:marLeft w:val="0"/>
                  <w:marRight w:val="0"/>
                  <w:marTop w:val="0"/>
                  <w:marBottom w:val="0"/>
                  <w:divBdr>
                    <w:top w:val="none" w:sz="0" w:space="0" w:color="auto"/>
                    <w:left w:val="none" w:sz="0" w:space="0" w:color="auto"/>
                    <w:bottom w:val="none" w:sz="0" w:space="0" w:color="auto"/>
                    <w:right w:val="none" w:sz="0" w:space="0" w:color="auto"/>
                  </w:divBdr>
                  <w:divsChild>
                    <w:div w:id="217128916">
                      <w:marLeft w:val="0"/>
                      <w:marRight w:val="0"/>
                      <w:marTop w:val="0"/>
                      <w:marBottom w:val="0"/>
                      <w:divBdr>
                        <w:top w:val="none" w:sz="0" w:space="0" w:color="auto"/>
                        <w:left w:val="none" w:sz="0" w:space="0" w:color="auto"/>
                        <w:bottom w:val="none" w:sz="0" w:space="0" w:color="auto"/>
                        <w:right w:val="none" w:sz="0" w:space="0" w:color="auto"/>
                      </w:divBdr>
                    </w:div>
                  </w:divsChild>
                </w:div>
                <w:div w:id="1447577675">
                  <w:marLeft w:val="0"/>
                  <w:marRight w:val="0"/>
                  <w:marTop w:val="0"/>
                  <w:marBottom w:val="0"/>
                  <w:divBdr>
                    <w:top w:val="none" w:sz="0" w:space="0" w:color="auto"/>
                    <w:left w:val="none" w:sz="0" w:space="0" w:color="auto"/>
                    <w:bottom w:val="none" w:sz="0" w:space="0" w:color="auto"/>
                    <w:right w:val="none" w:sz="0" w:space="0" w:color="auto"/>
                  </w:divBdr>
                  <w:divsChild>
                    <w:div w:id="434983000">
                      <w:marLeft w:val="0"/>
                      <w:marRight w:val="0"/>
                      <w:marTop w:val="0"/>
                      <w:marBottom w:val="0"/>
                      <w:divBdr>
                        <w:top w:val="none" w:sz="0" w:space="0" w:color="auto"/>
                        <w:left w:val="none" w:sz="0" w:space="0" w:color="auto"/>
                        <w:bottom w:val="none" w:sz="0" w:space="0" w:color="auto"/>
                        <w:right w:val="none" w:sz="0" w:space="0" w:color="auto"/>
                      </w:divBdr>
                    </w:div>
                  </w:divsChild>
                </w:div>
                <w:div w:id="1324165330">
                  <w:marLeft w:val="0"/>
                  <w:marRight w:val="0"/>
                  <w:marTop w:val="0"/>
                  <w:marBottom w:val="0"/>
                  <w:divBdr>
                    <w:top w:val="none" w:sz="0" w:space="0" w:color="auto"/>
                    <w:left w:val="none" w:sz="0" w:space="0" w:color="auto"/>
                    <w:bottom w:val="none" w:sz="0" w:space="0" w:color="auto"/>
                    <w:right w:val="none" w:sz="0" w:space="0" w:color="auto"/>
                  </w:divBdr>
                  <w:divsChild>
                    <w:div w:id="54285937">
                      <w:marLeft w:val="0"/>
                      <w:marRight w:val="0"/>
                      <w:marTop w:val="0"/>
                      <w:marBottom w:val="0"/>
                      <w:divBdr>
                        <w:top w:val="none" w:sz="0" w:space="0" w:color="auto"/>
                        <w:left w:val="none" w:sz="0" w:space="0" w:color="auto"/>
                        <w:bottom w:val="none" w:sz="0" w:space="0" w:color="auto"/>
                        <w:right w:val="none" w:sz="0" w:space="0" w:color="auto"/>
                      </w:divBdr>
                    </w:div>
                  </w:divsChild>
                </w:div>
                <w:div w:id="635112623">
                  <w:marLeft w:val="0"/>
                  <w:marRight w:val="0"/>
                  <w:marTop w:val="0"/>
                  <w:marBottom w:val="0"/>
                  <w:divBdr>
                    <w:top w:val="none" w:sz="0" w:space="0" w:color="auto"/>
                    <w:left w:val="none" w:sz="0" w:space="0" w:color="auto"/>
                    <w:bottom w:val="none" w:sz="0" w:space="0" w:color="auto"/>
                    <w:right w:val="none" w:sz="0" w:space="0" w:color="auto"/>
                  </w:divBdr>
                  <w:divsChild>
                    <w:div w:id="500000639">
                      <w:marLeft w:val="0"/>
                      <w:marRight w:val="0"/>
                      <w:marTop w:val="0"/>
                      <w:marBottom w:val="0"/>
                      <w:divBdr>
                        <w:top w:val="none" w:sz="0" w:space="0" w:color="auto"/>
                        <w:left w:val="none" w:sz="0" w:space="0" w:color="auto"/>
                        <w:bottom w:val="none" w:sz="0" w:space="0" w:color="auto"/>
                        <w:right w:val="none" w:sz="0" w:space="0" w:color="auto"/>
                      </w:divBdr>
                    </w:div>
                  </w:divsChild>
                </w:div>
                <w:div w:id="745080293">
                  <w:marLeft w:val="0"/>
                  <w:marRight w:val="0"/>
                  <w:marTop w:val="0"/>
                  <w:marBottom w:val="0"/>
                  <w:divBdr>
                    <w:top w:val="none" w:sz="0" w:space="0" w:color="auto"/>
                    <w:left w:val="none" w:sz="0" w:space="0" w:color="auto"/>
                    <w:bottom w:val="none" w:sz="0" w:space="0" w:color="auto"/>
                    <w:right w:val="none" w:sz="0" w:space="0" w:color="auto"/>
                  </w:divBdr>
                  <w:divsChild>
                    <w:div w:id="374546258">
                      <w:marLeft w:val="0"/>
                      <w:marRight w:val="0"/>
                      <w:marTop w:val="0"/>
                      <w:marBottom w:val="0"/>
                      <w:divBdr>
                        <w:top w:val="none" w:sz="0" w:space="0" w:color="auto"/>
                        <w:left w:val="none" w:sz="0" w:space="0" w:color="auto"/>
                        <w:bottom w:val="none" w:sz="0" w:space="0" w:color="auto"/>
                        <w:right w:val="none" w:sz="0" w:space="0" w:color="auto"/>
                      </w:divBdr>
                    </w:div>
                  </w:divsChild>
                </w:div>
                <w:div w:id="994066814">
                  <w:marLeft w:val="0"/>
                  <w:marRight w:val="0"/>
                  <w:marTop w:val="0"/>
                  <w:marBottom w:val="0"/>
                  <w:divBdr>
                    <w:top w:val="none" w:sz="0" w:space="0" w:color="auto"/>
                    <w:left w:val="none" w:sz="0" w:space="0" w:color="auto"/>
                    <w:bottom w:val="none" w:sz="0" w:space="0" w:color="auto"/>
                    <w:right w:val="none" w:sz="0" w:space="0" w:color="auto"/>
                  </w:divBdr>
                  <w:divsChild>
                    <w:div w:id="1054697831">
                      <w:marLeft w:val="0"/>
                      <w:marRight w:val="0"/>
                      <w:marTop w:val="0"/>
                      <w:marBottom w:val="0"/>
                      <w:divBdr>
                        <w:top w:val="none" w:sz="0" w:space="0" w:color="auto"/>
                        <w:left w:val="none" w:sz="0" w:space="0" w:color="auto"/>
                        <w:bottom w:val="none" w:sz="0" w:space="0" w:color="auto"/>
                        <w:right w:val="none" w:sz="0" w:space="0" w:color="auto"/>
                      </w:divBdr>
                    </w:div>
                  </w:divsChild>
                </w:div>
                <w:div w:id="1852572932">
                  <w:marLeft w:val="0"/>
                  <w:marRight w:val="0"/>
                  <w:marTop w:val="0"/>
                  <w:marBottom w:val="0"/>
                  <w:divBdr>
                    <w:top w:val="none" w:sz="0" w:space="0" w:color="auto"/>
                    <w:left w:val="none" w:sz="0" w:space="0" w:color="auto"/>
                    <w:bottom w:val="none" w:sz="0" w:space="0" w:color="auto"/>
                    <w:right w:val="none" w:sz="0" w:space="0" w:color="auto"/>
                  </w:divBdr>
                  <w:divsChild>
                    <w:div w:id="553976451">
                      <w:marLeft w:val="0"/>
                      <w:marRight w:val="0"/>
                      <w:marTop w:val="0"/>
                      <w:marBottom w:val="0"/>
                      <w:divBdr>
                        <w:top w:val="none" w:sz="0" w:space="0" w:color="auto"/>
                        <w:left w:val="none" w:sz="0" w:space="0" w:color="auto"/>
                        <w:bottom w:val="none" w:sz="0" w:space="0" w:color="auto"/>
                        <w:right w:val="none" w:sz="0" w:space="0" w:color="auto"/>
                      </w:divBdr>
                    </w:div>
                  </w:divsChild>
                </w:div>
                <w:div w:id="541595011">
                  <w:marLeft w:val="0"/>
                  <w:marRight w:val="0"/>
                  <w:marTop w:val="0"/>
                  <w:marBottom w:val="0"/>
                  <w:divBdr>
                    <w:top w:val="none" w:sz="0" w:space="0" w:color="auto"/>
                    <w:left w:val="none" w:sz="0" w:space="0" w:color="auto"/>
                    <w:bottom w:val="none" w:sz="0" w:space="0" w:color="auto"/>
                    <w:right w:val="none" w:sz="0" w:space="0" w:color="auto"/>
                  </w:divBdr>
                  <w:divsChild>
                    <w:div w:id="1686208348">
                      <w:marLeft w:val="0"/>
                      <w:marRight w:val="0"/>
                      <w:marTop w:val="0"/>
                      <w:marBottom w:val="0"/>
                      <w:divBdr>
                        <w:top w:val="none" w:sz="0" w:space="0" w:color="auto"/>
                        <w:left w:val="none" w:sz="0" w:space="0" w:color="auto"/>
                        <w:bottom w:val="none" w:sz="0" w:space="0" w:color="auto"/>
                        <w:right w:val="none" w:sz="0" w:space="0" w:color="auto"/>
                      </w:divBdr>
                    </w:div>
                  </w:divsChild>
                </w:div>
                <w:div w:id="1941403923">
                  <w:marLeft w:val="0"/>
                  <w:marRight w:val="0"/>
                  <w:marTop w:val="0"/>
                  <w:marBottom w:val="0"/>
                  <w:divBdr>
                    <w:top w:val="none" w:sz="0" w:space="0" w:color="auto"/>
                    <w:left w:val="none" w:sz="0" w:space="0" w:color="auto"/>
                    <w:bottom w:val="none" w:sz="0" w:space="0" w:color="auto"/>
                    <w:right w:val="none" w:sz="0" w:space="0" w:color="auto"/>
                  </w:divBdr>
                  <w:divsChild>
                    <w:div w:id="1141967258">
                      <w:marLeft w:val="0"/>
                      <w:marRight w:val="0"/>
                      <w:marTop w:val="0"/>
                      <w:marBottom w:val="0"/>
                      <w:divBdr>
                        <w:top w:val="none" w:sz="0" w:space="0" w:color="auto"/>
                        <w:left w:val="none" w:sz="0" w:space="0" w:color="auto"/>
                        <w:bottom w:val="none" w:sz="0" w:space="0" w:color="auto"/>
                        <w:right w:val="none" w:sz="0" w:space="0" w:color="auto"/>
                      </w:divBdr>
                    </w:div>
                  </w:divsChild>
                </w:div>
                <w:div w:id="617223447">
                  <w:marLeft w:val="0"/>
                  <w:marRight w:val="0"/>
                  <w:marTop w:val="0"/>
                  <w:marBottom w:val="0"/>
                  <w:divBdr>
                    <w:top w:val="none" w:sz="0" w:space="0" w:color="auto"/>
                    <w:left w:val="none" w:sz="0" w:space="0" w:color="auto"/>
                    <w:bottom w:val="none" w:sz="0" w:space="0" w:color="auto"/>
                    <w:right w:val="none" w:sz="0" w:space="0" w:color="auto"/>
                  </w:divBdr>
                  <w:divsChild>
                    <w:div w:id="18222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7953">
          <w:marLeft w:val="0"/>
          <w:marRight w:val="0"/>
          <w:marTop w:val="0"/>
          <w:marBottom w:val="0"/>
          <w:divBdr>
            <w:top w:val="none" w:sz="0" w:space="0" w:color="auto"/>
            <w:left w:val="none" w:sz="0" w:space="0" w:color="auto"/>
            <w:bottom w:val="none" w:sz="0" w:space="0" w:color="auto"/>
            <w:right w:val="none" w:sz="0" w:space="0" w:color="auto"/>
          </w:divBdr>
        </w:div>
        <w:div w:id="93672542">
          <w:marLeft w:val="0"/>
          <w:marRight w:val="0"/>
          <w:marTop w:val="0"/>
          <w:marBottom w:val="0"/>
          <w:divBdr>
            <w:top w:val="none" w:sz="0" w:space="0" w:color="auto"/>
            <w:left w:val="none" w:sz="0" w:space="0" w:color="auto"/>
            <w:bottom w:val="none" w:sz="0" w:space="0" w:color="auto"/>
            <w:right w:val="none" w:sz="0" w:space="0" w:color="auto"/>
          </w:divBdr>
        </w:div>
        <w:div w:id="817501592">
          <w:marLeft w:val="0"/>
          <w:marRight w:val="0"/>
          <w:marTop w:val="0"/>
          <w:marBottom w:val="0"/>
          <w:divBdr>
            <w:top w:val="none" w:sz="0" w:space="0" w:color="auto"/>
            <w:left w:val="none" w:sz="0" w:space="0" w:color="auto"/>
            <w:bottom w:val="none" w:sz="0" w:space="0" w:color="auto"/>
            <w:right w:val="none" w:sz="0" w:space="0" w:color="auto"/>
          </w:divBdr>
        </w:div>
        <w:div w:id="2085907850">
          <w:marLeft w:val="0"/>
          <w:marRight w:val="0"/>
          <w:marTop w:val="0"/>
          <w:marBottom w:val="0"/>
          <w:divBdr>
            <w:top w:val="none" w:sz="0" w:space="0" w:color="auto"/>
            <w:left w:val="none" w:sz="0" w:space="0" w:color="auto"/>
            <w:bottom w:val="none" w:sz="0" w:space="0" w:color="auto"/>
            <w:right w:val="none" w:sz="0" w:space="0" w:color="auto"/>
          </w:divBdr>
        </w:div>
        <w:div w:id="1758669954">
          <w:marLeft w:val="0"/>
          <w:marRight w:val="0"/>
          <w:marTop w:val="0"/>
          <w:marBottom w:val="0"/>
          <w:divBdr>
            <w:top w:val="none" w:sz="0" w:space="0" w:color="auto"/>
            <w:left w:val="none" w:sz="0" w:space="0" w:color="auto"/>
            <w:bottom w:val="none" w:sz="0" w:space="0" w:color="auto"/>
            <w:right w:val="none" w:sz="0" w:space="0" w:color="auto"/>
          </w:divBdr>
        </w:div>
        <w:div w:id="142740363">
          <w:marLeft w:val="0"/>
          <w:marRight w:val="0"/>
          <w:marTop w:val="0"/>
          <w:marBottom w:val="0"/>
          <w:divBdr>
            <w:top w:val="none" w:sz="0" w:space="0" w:color="auto"/>
            <w:left w:val="none" w:sz="0" w:space="0" w:color="auto"/>
            <w:bottom w:val="none" w:sz="0" w:space="0" w:color="auto"/>
            <w:right w:val="none" w:sz="0" w:space="0" w:color="auto"/>
          </w:divBdr>
        </w:div>
        <w:div w:id="710155414">
          <w:marLeft w:val="0"/>
          <w:marRight w:val="0"/>
          <w:marTop w:val="0"/>
          <w:marBottom w:val="0"/>
          <w:divBdr>
            <w:top w:val="none" w:sz="0" w:space="0" w:color="auto"/>
            <w:left w:val="none" w:sz="0" w:space="0" w:color="auto"/>
            <w:bottom w:val="none" w:sz="0" w:space="0" w:color="auto"/>
            <w:right w:val="none" w:sz="0" w:space="0" w:color="auto"/>
          </w:divBdr>
          <w:divsChild>
            <w:div w:id="742340056">
              <w:marLeft w:val="0"/>
              <w:marRight w:val="0"/>
              <w:marTop w:val="30"/>
              <w:marBottom w:val="30"/>
              <w:divBdr>
                <w:top w:val="none" w:sz="0" w:space="0" w:color="auto"/>
                <w:left w:val="none" w:sz="0" w:space="0" w:color="auto"/>
                <w:bottom w:val="none" w:sz="0" w:space="0" w:color="auto"/>
                <w:right w:val="none" w:sz="0" w:space="0" w:color="auto"/>
              </w:divBdr>
              <w:divsChild>
                <w:div w:id="1375152173">
                  <w:marLeft w:val="0"/>
                  <w:marRight w:val="0"/>
                  <w:marTop w:val="0"/>
                  <w:marBottom w:val="0"/>
                  <w:divBdr>
                    <w:top w:val="none" w:sz="0" w:space="0" w:color="auto"/>
                    <w:left w:val="none" w:sz="0" w:space="0" w:color="auto"/>
                    <w:bottom w:val="none" w:sz="0" w:space="0" w:color="auto"/>
                    <w:right w:val="none" w:sz="0" w:space="0" w:color="auto"/>
                  </w:divBdr>
                  <w:divsChild>
                    <w:div w:id="1278874948">
                      <w:marLeft w:val="0"/>
                      <w:marRight w:val="0"/>
                      <w:marTop w:val="0"/>
                      <w:marBottom w:val="0"/>
                      <w:divBdr>
                        <w:top w:val="none" w:sz="0" w:space="0" w:color="auto"/>
                        <w:left w:val="none" w:sz="0" w:space="0" w:color="auto"/>
                        <w:bottom w:val="none" w:sz="0" w:space="0" w:color="auto"/>
                        <w:right w:val="none" w:sz="0" w:space="0" w:color="auto"/>
                      </w:divBdr>
                    </w:div>
                  </w:divsChild>
                </w:div>
                <w:div w:id="1588078733">
                  <w:marLeft w:val="0"/>
                  <w:marRight w:val="0"/>
                  <w:marTop w:val="0"/>
                  <w:marBottom w:val="0"/>
                  <w:divBdr>
                    <w:top w:val="none" w:sz="0" w:space="0" w:color="auto"/>
                    <w:left w:val="none" w:sz="0" w:space="0" w:color="auto"/>
                    <w:bottom w:val="none" w:sz="0" w:space="0" w:color="auto"/>
                    <w:right w:val="none" w:sz="0" w:space="0" w:color="auto"/>
                  </w:divBdr>
                  <w:divsChild>
                    <w:div w:id="1689523874">
                      <w:marLeft w:val="0"/>
                      <w:marRight w:val="0"/>
                      <w:marTop w:val="0"/>
                      <w:marBottom w:val="0"/>
                      <w:divBdr>
                        <w:top w:val="none" w:sz="0" w:space="0" w:color="auto"/>
                        <w:left w:val="none" w:sz="0" w:space="0" w:color="auto"/>
                        <w:bottom w:val="none" w:sz="0" w:space="0" w:color="auto"/>
                        <w:right w:val="none" w:sz="0" w:space="0" w:color="auto"/>
                      </w:divBdr>
                    </w:div>
                  </w:divsChild>
                </w:div>
                <w:div w:id="1393115332">
                  <w:marLeft w:val="0"/>
                  <w:marRight w:val="0"/>
                  <w:marTop w:val="0"/>
                  <w:marBottom w:val="0"/>
                  <w:divBdr>
                    <w:top w:val="none" w:sz="0" w:space="0" w:color="auto"/>
                    <w:left w:val="none" w:sz="0" w:space="0" w:color="auto"/>
                    <w:bottom w:val="none" w:sz="0" w:space="0" w:color="auto"/>
                    <w:right w:val="none" w:sz="0" w:space="0" w:color="auto"/>
                  </w:divBdr>
                  <w:divsChild>
                    <w:div w:id="1113095839">
                      <w:marLeft w:val="0"/>
                      <w:marRight w:val="0"/>
                      <w:marTop w:val="0"/>
                      <w:marBottom w:val="0"/>
                      <w:divBdr>
                        <w:top w:val="none" w:sz="0" w:space="0" w:color="auto"/>
                        <w:left w:val="none" w:sz="0" w:space="0" w:color="auto"/>
                        <w:bottom w:val="none" w:sz="0" w:space="0" w:color="auto"/>
                        <w:right w:val="none" w:sz="0" w:space="0" w:color="auto"/>
                      </w:divBdr>
                    </w:div>
                  </w:divsChild>
                </w:div>
                <w:div w:id="777414330">
                  <w:marLeft w:val="0"/>
                  <w:marRight w:val="0"/>
                  <w:marTop w:val="0"/>
                  <w:marBottom w:val="0"/>
                  <w:divBdr>
                    <w:top w:val="none" w:sz="0" w:space="0" w:color="auto"/>
                    <w:left w:val="none" w:sz="0" w:space="0" w:color="auto"/>
                    <w:bottom w:val="none" w:sz="0" w:space="0" w:color="auto"/>
                    <w:right w:val="none" w:sz="0" w:space="0" w:color="auto"/>
                  </w:divBdr>
                  <w:divsChild>
                    <w:div w:id="834104262">
                      <w:marLeft w:val="0"/>
                      <w:marRight w:val="0"/>
                      <w:marTop w:val="0"/>
                      <w:marBottom w:val="0"/>
                      <w:divBdr>
                        <w:top w:val="none" w:sz="0" w:space="0" w:color="auto"/>
                        <w:left w:val="none" w:sz="0" w:space="0" w:color="auto"/>
                        <w:bottom w:val="none" w:sz="0" w:space="0" w:color="auto"/>
                        <w:right w:val="none" w:sz="0" w:space="0" w:color="auto"/>
                      </w:divBdr>
                    </w:div>
                  </w:divsChild>
                </w:div>
                <w:div w:id="35590299">
                  <w:marLeft w:val="0"/>
                  <w:marRight w:val="0"/>
                  <w:marTop w:val="0"/>
                  <w:marBottom w:val="0"/>
                  <w:divBdr>
                    <w:top w:val="none" w:sz="0" w:space="0" w:color="auto"/>
                    <w:left w:val="none" w:sz="0" w:space="0" w:color="auto"/>
                    <w:bottom w:val="none" w:sz="0" w:space="0" w:color="auto"/>
                    <w:right w:val="none" w:sz="0" w:space="0" w:color="auto"/>
                  </w:divBdr>
                  <w:divsChild>
                    <w:div w:id="25520759">
                      <w:marLeft w:val="0"/>
                      <w:marRight w:val="0"/>
                      <w:marTop w:val="0"/>
                      <w:marBottom w:val="0"/>
                      <w:divBdr>
                        <w:top w:val="none" w:sz="0" w:space="0" w:color="auto"/>
                        <w:left w:val="none" w:sz="0" w:space="0" w:color="auto"/>
                        <w:bottom w:val="none" w:sz="0" w:space="0" w:color="auto"/>
                        <w:right w:val="none" w:sz="0" w:space="0" w:color="auto"/>
                      </w:divBdr>
                    </w:div>
                  </w:divsChild>
                </w:div>
                <w:div w:id="283657335">
                  <w:marLeft w:val="0"/>
                  <w:marRight w:val="0"/>
                  <w:marTop w:val="0"/>
                  <w:marBottom w:val="0"/>
                  <w:divBdr>
                    <w:top w:val="none" w:sz="0" w:space="0" w:color="auto"/>
                    <w:left w:val="none" w:sz="0" w:space="0" w:color="auto"/>
                    <w:bottom w:val="none" w:sz="0" w:space="0" w:color="auto"/>
                    <w:right w:val="none" w:sz="0" w:space="0" w:color="auto"/>
                  </w:divBdr>
                  <w:divsChild>
                    <w:div w:id="381370663">
                      <w:marLeft w:val="0"/>
                      <w:marRight w:val="0"/>
                      <w:marTop w:val="0"/>
                      <w:marBottom w:val="0"/>
                      <w:divBdr>
                        <w:top w:val="none" w:sz="0" w:space="0" w:color="auto"/>
                        <w:left w:val="none" w:sz="0" w:space="0" w:color="auto"/>
                        <w:bottom w:val="none" w:sz="0" w:space="0" w:color="auto"/>
                        <w:right w:val="none" w:sz="0" w:space="0" w:color="auto"/>
                      </w:divBdr>
                    </w:div>
                  </w:divsChild>
                </w:div>
                <w:div w:id="1401444969">
                  <w:marLeft w:val="0"/>
                  <w:marRight w:val="0"/>
                  <w:marTop w:val="0"/>
                  <w:marBottom w:val="0"/>
                  <w:divBdr>
                    <w:top w:val="none" w:sz="0" w:space="0" w:color="auto"/>
                    <w:left w:val="none" w:sz="0" w:space="0" w:color="auto"/>
                    <w:bottom w:val="none" w:sz="0" w:space="0" w:color="auto"/>
                    <w:right w:val="none" w:sz="0" w:space="0" w:color="auto"/>
                  </w:divBdr>
                  <w:divsChild>
                    <w:div w:id="455486152">
                      <w:marLeft w:val="0"/>
                      <w:marRight w:val="0"/>
                      <w:marTop w:val="0"/>
                      <w:marBottom w:val="0"/>
                      <w:divBdr>
                        <w:top w:val="none" w:sz="0" w:space="0" w:color="auto"/>
                        <w:left w:val="none" w:sz="0" w:space="0" w:color="auto"/>
                        <w:bottom w:val="none" w:sz="0" w:space="0" w:color="auto"/>
                        <w:right w:val="none" w:sz="0" w:space="0" w:color="auto"/>
                      </w:divBdr>
                    </w:div>
                  </w:divsChild>
                </w:div>
                <w:div w:id="1643382641">
                  <w:marLeft w:val="0"/>
                  <w:marRight w:val="0"/>
                  <w:marTop w:val="0"/>
                  <w:marBottom w:val="0"/>
                  <w:divBdr>
                    <w:top w:val="none" w:sz="0" w:space="0" w:color="auto"/>
                    <w:left w:val="none" w:sz="0" w:space="0" w:color="auto"/>
                    <w:bottom w:val="none" w:sz="0" w:space="0" w:color="auto"/>
                    <w:right w:val="none" w:sz="0" w:space="0" w:color="auto"/>
                  </w:divBdr>
                  <w:divsChild>
                    <w:div w:id="86587138">
                      <w:marLeft w:val="0"/>
                      <w:marRight w:val="0"/>
                      <w:marTop w:val="0"/>
                      <w:marBottom w:val="0"/>
                      <w:divBdr>
                        <w:top w:val="none" w:sz="0" w:space="0" w:color="auto"/>
                        <w:left w:val="none" w:sz="0" w:space="0" w:color="auto"/>
                        <w:bottom w:val="none" w:sz="0" w:space="0" w:color="auto"/>
                        <w:right w:val="none" w:sz="0" w:space="0" w:color="auto"/>
                      </w:divBdr>
                    </w:div>
                  </w:divsChild>
                </w:div>
                <w:div w:id="1038628159">
                  <w:marLeft w:val="0"/>
                  <w:marRight w:val="0"/>
                  <w:marTop w:val="0"/>
                  <w:marBottom w:val="0"/>
                  <w:divBdr>
                    <w:top w:val="none" w:sz="0" w:space="0" w:color="auto"/>
                    <w:left w:val="none" w:sz="0" w:space="0" w:color="auto"/>
                    <w:bottom w:val="none" w:sz="0" w:space="0" w:color="auto"/>
                    <w:right w:val="none" w:sz="0" w:space="0" w:color="auto"/>
                  </w:divBdr>
                  <w:divsChild>
                    <w:div w:id="2044136797">
                      <w:marLeft w:val="0"/>
                      <w:marRight w:val="0"/>
                      <w:marTop w:val="0"/>
                      <w:marBottom w:val="0"/>
                      <w:divBdr>
                        <w:top w:val="none" w:sz="0" w:space="0" w:color="auto"/>
                        <w:left w:val="none" w:sz="0" w:space="0" w:color="auto"/>
                        <w:bottom w:val="none" w:sz="0" w:space="0" w:color="auto"/>
                        <w:right w:val="none" w:sz="0" w:space="0" w:color="auto"/>
                      </w:divBdr>
                    </w:div>
                  </w:divsChild>
                </w:div>
                <w:div w:id="815337447">
                  <w:marLeft w:val="0"/>
                  <w:marRight w:val="0"/>
                  <w:marTop w:val="0"/>
                  <w:marBottom w:val="0"/>
                  <w:divBdr>
                    <w:top w:val="none" w:sz="0" w:space="0" w:color="auto"/>
                    <w:left w:val="none" w:sz="0" w:space="0" w:color="auto"/>
                    <w:bottom w:val="none" w:sz="0" w:space="0" w:color="auto"/>
                    <w:right w:val="none" w:sz="0" w:space="0" w:color="auto"/>
                  </w:divBdr>
                  <w:divsChild>
                    <w:div w:id="1228343955">
                      <w:marLeft w:val="0"/>
                      <w:marRight w:val="0"/>
                      <w:marTop w:val="0"/>
                      <w:marBottom w:val="0"/>
                      <w:divBdr>
                        <w:top w:val="none" w:sz="0" w:space="0" w:color="auto"/>
                        <w:left w:val="none" w:sz="0" w:space="0" w:color="auto"/>
                        <w:bottom w:val="none" w:sz="0" w:space="0" w:color="auto"/>
                        <w:right w:val="none" w:sz="0" w:space="0" w:color="auto"/>
                      </w:divBdr>
                    </w:div>
                  </w:divsChild>
                </w:div>
                <w:div w:id="1080296619">
                  <w:marLeft w:val="0"/>
                  <w:marRight w:val="0"/>
                  <w:marTop w:val="0"/>
                  <w:marBottom w:val="0"/>
                  <w:divBdr>
                    <w:top w:val="none" w:sz="0" w:space="0" w:color="auto"/>
                    <w:left w:val="none" w:sz="0" w:space="0" w:color="auto"/>
                    <w:bottom w:val="none" w:sz="0" w:space="0" w:color="auto"/>
                    <w:right w:val="none" w:sz="0" w:space="0" w:color="auto"/>
                  </w:divBdr>
                  <w:divsChild>
                    <w:div w:id="448166378">
                      <w:marLeft w:val="0"/>
                      <w:marRight w:val="0"/>
                      <w:marTop w:val="0"/>
                      <w:marBottom w:val="0"/>
                      <w:divBdr>
                        <w:top w:val="none" w:sz="0" w:space="0" w:color="auto"/>
                        <w:left w:val="none" w:sz="0" w:space="0" w:color="auto"/>
                        <w:bottom w:val="none" w:sz="0" w:space="0" w:color="auto"/>
                        <w:right w:val="none" w:sz="0" w:space="0" w:color="auto"/>
                      </w:divBdr>
                    </w:div>
                  </w:divsChild>
                </w:div>
                <w:div w:id="573929213">
                  <w:marLeft w:val="0"/>
                  <w:marRight w:val="0"/>
                  <w:marTop w:val="0"/>
                  <w:marBottom w:val="0"/>
                  <w:divBdr>
                    <w:top w:val="none" w:sz="0" w:space="0" w:color="auto"/>
                    <w:left w:val="none" w:sz="0" w:space="0" w:color="auto"/>
                    <w:bottom w:val="none" w:sz="0" w:space="0" w:color="auto"/>
                    <w:right w:val="none" w:sz="0" w:space="0" w:color="auto"/>
                  </w:divBdr>
                  <w:divsChild>
                    <w:div w:id="545026070">
                      <w:marLeft w:val="0"/>
                      <w:marRight w:val="0"/>
                      <w:marTop w:val="0"/>
                      <w:marBottom w:val="0"/>
                      <w:divBdr>
                        <w:top w:val="none" w:sz="0" w:space="0" w:color="auto"/>
                        <w:left w:val="none" w:sz="0" w:space="0" w:color="auto"/>
                        <w:bottom w:val="none" w:sz="0" w:space="0" w:color="auto"/>
                        <w:right w:val="none" w:sz="0" w:space="0" w:color="auto"/>
                      </w:divBdr>
                    </w:div>
                  </w:divsChild>
                </w:div>
                <w:div w:id="1912809835">
                  <w:marLeft w:val="0"/>
                  <w:marRight w:val="0"/>
                  <w:marTop w:val="0"/>
                  <w:marBottom w:val="0"/>
                  <w:divBdr>
                    <w:top w:val="none" w:sz="0" w:space="0" w:color="auto"/>
                    <w:left w:val="none" w:sz="0" w:space="0" w:color="auto"/>
                    <w:bottom w:val="none" w:sz="0" w:space="0" w:color="auto"/>
                    <w:right w:val="none" w:sz="0" w:space="0" w:color="auto"/>
                  </w:divBdr>
                  <w:divsChild>
                    <w:div w:id="1720208556">
                      <w:marLeft w:val="0"/>
                      <w:marRight w:val="0"/>
                      <w:marTop w:val="0"/>
                      <w:marBottom w:val="0"/>
                      <w:divBdr>
                        <w:top w:val="none" w:sz="0" w:space="0" w:color="auto"/>
                        <w:left w:val="none" w:sz="0" w:space="0" w:color="auto"/>
                        <w:bottom w:val="none" w:sz="0" w:space="0" w:color="auto"/>
                        <w:right w:val="none" w:sz="0" w:space="0" w:color="auto"/>
                      </w:divBdr>
                    </w:div>
                  </w:divsChild>
                </w:div>
                <w:div w:id="429476420">
                  <w:marLeft w:val="0"/>
                  <w:marRight w:val="0"/>
                  <w:marTop w:val="0"/>
                  <w:marBottom w:val="0"/>
                  <w:divBdr>
                    <w:top w:val="none" w:sz="0" w:space="0" w:color="auto"/>
                    <w:left w:val="none" w:sz="0" w:space="0" w:color="auto"/>
                    <w:bottom w:val="none" w:sz="0" w:space="0" w:color="auto"/>
                    <w:right w:val="none" w:sz="0" w:space="0" w:color="auto"/>
                  </w:divBdr>
                  <w:divsChild>
                    <w:div w:id="282856503">
                      <w:marLeft w:val="0"/>
                      <w:marRight w:val="0"/>
                      <w:marTop w:val="0"/>
                      <w:marBottom w:val="0"/>
                      <w:divBdr>
                        <w:top w:val="none" w:sz="0" w:space="0" w:color="auto"/>
                        <w:left w:val="none" w:sz="0" w:space="0" w:color="auto"/>
                        <w:bottom w:val="none" w:sz="0" w:space="0" w:color="auto"/>
                        <w:right w:val="none" w:sz="0" w:space="0" w:color="auto"/>
                      </w:divBdr>
                    </w:div>
                  </w:divsChild>
                </w:div>
                <w:div w:id="849832349">
                  <w:marLeft w:val="0"/>
                  <w:marRight w:val="0"/>
                  <w:marTop w:val="0"/>
                  <w:marBottom w:val="0"/>
                  <w:divBdr>
                    <w:top w:val="none" w:sz="0" w:space="0" w:color="auto"/>
                    <w:left w:val="none" w:sz="0" w:space="0" w:color="auto"/>
                    <w:bottom w:val="none" w:sz="0" w:space="0" w:color="auto"/>
                    <w:right w:val="none" w:sz="0" w:space="0" w:color="auto"/>
                  </w:divBdr>
                  <w:divsChild>
                    <w:div w:id="619533863">
                      <w:marLeft w:val="0"/>
                      <w:marRight w:val="0"/>
                      <w:marTop w:val="0"/>
                      <w:marBottom w:val="0"/>
                      <w:divBdr>
                        <w:top w:val="none" w:sz="0" w:space="0" w:color="auto"/>
                        <w:left w:val="none" w:sz="0" w:space="0" w:color="auto"/>
                        <w:bottom w:val="none" w:sz="0" w:space="0" w:color="auto"/>
                        <w:right w:val="none" w:sz="0" w:space="0" w:color="auto"/>
                      </w:divBdr>
                    </w:div>
                  </w:divsChild>
                </w:div>
                <w:div w:id="704600566">
                  <w:marLeft w:val="0"/>
                  <w:marRight w:val="0"/>
                  <w:marTop w:val="0"/>
                  <w:marBottom w:val="0"/>
                  <w:divBdr>
                    <w:top w:val="none" w:sz="0" w:space="0" w:color="auto"/>
                    <w:left w:val="none" w:sz="0" w:space="0" w:color="auto"/>
                    <w:bottom w:val="none" w:sz="0" w:space="0" w:color="auto"/>
                    <w:right w:val="none" w:sz="0" w:space="0" w:color="auto"/>
                  </w:divBdr>
                  <w:divsChild>
                    <w:div w:id="1081610222">
                      <w:marLeft w:val="0"/>
                      <w:marRight w:val="0"/>
                      <w:marTop w:val="0"/>
                      <w:marBottom w:val="0"/>
                      <w:divBdr>
                        <w:top w:val="none" w:sz="0" w:space="0" w:color="auto"/>
                        <w:left w:val="none" w:sz="0" w:space="0" w:color="auto"/>
                        <w:bottom w:val="none" w:sz="0" w:space="0" w:color="auto"/>
                        <w:right w:val="none" w:sz="0" w:space="0" w:color="auto"/>
                      </w:divBdr>
                    </w:div>
                  </w:divsChild>
                </w:div>
                <w:div w:id="1810315594">
                  <w:marLeft w:val="0"/>
                  <w:marRight w:val="0"/>
                  <w:marTop w:val="0"/>
                  <w:marBottom w:val="0"/>
                  <w:divBdr>
                    <w:top w:val="none" w:sz="0" w:space="0" w:color="auto"/>
                    <w:left w:val="none" w:sz="0" w:space="0" w:color="auto"/>
                    <w:bottom w:val="none" w:sz="0" w:space="0" w:color="auto"/>
                    <w:right w:val="none" w:sz="0" w:space="0" w:color="auto"/>
                  </w:divBdr>
                  <w:divsChild>
                    <w:div w:id="1507598137">
                      <w:marLeft w:val="0"/>
                      <w:marRight w:val="0"/>
                      <w:marTop w:val="0"/>
                      <w:marBottom w:val="0"/>
                      <w:divBdr>
                        <w:top w:val="none" w:sz="0" w:space="0" w:color="auto"/>
                        <w:left w:val="none" w:sz="0" w:space="0" w:color="auto"/>
                        <w:bottom w:val="none" w:sz="0" w:space="0" w:color="auto"/>
                        <w:right w:val="none" w:sz="0" w:space="0" w:color="auto"/>
                      </w:divBdr>
                    </w:div>
                  </w:divsChild>
                </w:div>
                <w:div w:id="134639380">
                  <w:marLeft w:val="0"/>
                  <w:marRight w:val="0"/>
                  <w:marTop w:val="0"/>
                  <w:marBottom w:val="0"/>
                  <w:divBdr>
                    <w:top w:val="none" w:sz="0" w:space="0" w:color="auto"/>
                    <w:left w:val="none" w:sz="0" w:space="0" w:color="auto"/>
                    <w:bottom w:val="none" w:sz="0" w:space="0" w:color="auto"/>
                    <w:right w:val="none" w:sz="0" w:space="0" w:color="auto"/>
                  </w:divBdr>
                  <w:divsChild>
                    <w:div w:id="1525823685">
                      <w:marLeft w:val="0"/>
                      <w:marRight w:val="0"/>
                      <w:marTop w:val="0"/>
                      <w:marBottom w:val="0"/>
                      <w:divBdr>
                        <w:top w:val="none" w:sz="0" w:space="0" w:color="auto"/>
                        <w:left w:val="none" w:sz="0" w:space="0" w:color="auto"/>
                        <w:bottom w:val="none" w:sz="0" w:space="0" w:color="auto"/>
                        <w:right w:val="none" w:sz="0" w:space="0" w:color="auto"/>
                      </w:divBdr>
                    </w:div>
                  </w:divsChild>
                </w:div>
                <w:div w:id="806821680">
                  <w:marLeft w:val="0"/>
                  <w:marRight w:val="0"/>
                  <w:marTop w:val="0"/>
                  <w:marBottom w:val="0"/>
                  <w:divBdr>
                    <w:top w:val="none" w:sz="0" w:space="0" w:color="auto"/>
                    <w:left w:val="none" w:sz="0" w:space="0" w:color="auto"/>
                    <w:bottom w:val="none" w:sz="0" w:space="0" w:color="auto"/>
                    <w:right w:val="none" w:sz="0" w:space="0" w:color="auto"/>
                  </w:divBdr>
                  <w:divsChild>
                    <w:div w:id="20104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0685">
          <w:marLeft w:val="0"/>
          <w:marRight w:val="0"/>
          <w:marTop w:val="0"/>
          <w:marBottom w:val="0"/>
          <w:divBdr>
            <w:top w:val="none" w:sz="0" w:space="0" w:color="auto"/>
            <w:left w:val="none" w:sz="0" w:space="0" w:color="auto"/>
            <w:bottom w:val="none" w:sz="0" w:space="0" w:color="auto"/>
            <w:right w:val="none" w:sz="0" w:space="0" w:color="auto"/>
          </w:divBdr>
        </w:div>
        <w:div w:id="104231598">
          <w:marLeft w:val="0"/>
          <w:marRight w:val="0"/>
          <w:marTop w:val="0"/>
          <w:marBottom w:val="0"/>
          <w:divBdr>
            <w:top w:val="none" w:sz="0" w:space="0" w:color="auto"/>
            <w:left w:val="none" w:sz="0" w:space="0" w:color="auto"/>
            <w:bottom w:val="none" w:sz="0" w:space="0" w:color="auto"/>
            <w:right w:val="none" w:sz="0" w:space="0" w:color="auto"/>
          </w:divBdr>
        </w:div>
        <w:div w:id="562908330">
          <w:marLeft w:val="0"/>
          <w:marRight w:val="0"/>
          <w:marTop w:val="0"/>
          <w:marBottom w:val="0"/>
          <w:divBdr>
            <w:top w:val="none" w:sz="0" w:space="0" w:color="auto"/>
            <w:left w:val="none" w:sz="0" w:space="0" w:color="auto"/>
            <w:bottom w:val="none" w:sz="0" w:space="0" w:color="auto"/>
            <w:right w:val="none" w:sz="0" w:space="0" w:color="auto"/>
          </w:divBdr>
        </w:div>
        <w:div w:id="1027290840">
          <w:marLeft w:val="0"/>
          <w:marRight w:val="0"/>
          <w:marTop w:val="0"/>
          <w:marBottom w:val="0"/>
          <w:divBdr>
            <w:top w:val="none" w:sz="0" w:space="0" w:color="auto"/>
            <w:left w:val="none" w:sz="0" w:space="0" w:color="auto"/>
            <w:bottom w:val="none" w:sz="0" w:space="0" w:color="auto"/>
            <w:right w:val="none" w:sz="0" w:space="0" w:color="auto"/>
          </w:divBdr>
        </w:div>
        <w:div w:id="292828248">
          <w:marLeft w:val="0"/>
          <w:marRight w:val="0"/>
          <w:marTop w:val="0"/>
          <w:marBottom w:val="0"/>
          <w:divBdr>
            <w:top w:val="none" w:sz="0" w:space="0" w:color="auto"/>
            <w:left w:val="none" w:sz="0" w:space="0" w:color="auto"/>
            <w:bottom w:val="none" w:sz="0" w:space="0" w:color="auto"/>
            <w:right w:val="none" w:sz="0" w:space="0" w:color="auto"/>
          </w:divBdr>
        </w:div>
        <w:div w:id="1595169365">
          <w:marLeft w:val="0"/>
          <w:marRight w:val="0"/>
          <w:marTop w:val="0"/>
          <w:marBottom w:val="0"/>
          <w:divBdr>
            <w:top w:val="none" w:sz="0" w:space="0" w:color="auto"/>
            <w:left w:val="none" w:sz="0" w:space="0" w:color="auto"/>
            <w:bottom w:val="none" w:sz="0" w:space="0" w:color="auto"/>
            <w:right w:val="none" w:sz="0" w:space="0" w:color="auto"/>
          </w:divBdr>
          <w:divsChild>
            <w:div w:id="468282399">
              <w:marLeft w:val="0"/>
              <w:marRight w:val="0"/>
              <w:marTop w:val="0"/>
              <w:marBottom w:val="0"/>
              <w:divBdr>
                <w:top w:val="none" w:sz="0" w:space="0" w:color="auto"/>
                <w:left w:val="none" w:sz="0" w:space="0" w:color="auto"/>
                <w:bottom w:val="none" w:sz="0" w:space="0" w:color="auto"/>
                <w:right w:val="none" w:sz="0" w:space="0" w:color="auto"/>
              </w:divBdr>
            </w:div>
            <w:div w:id="742332677">
              <w:marLeft w:val="0"/>
              <w:marRight w:val="0"/>
              <w:marTop w:val="0"/>
              <w:marBottom w:val="0"/>
              <w:divBdr>
                <w:top w:val="none" w:sz="0" w:space="0" w:color="auto"/>
                <w:left w:val="none" w:sz="0" w:space="0" w:color="auto"/>
                <w:bottom w:val="none" w:sz="0" w:space="0" w:color="auto"/>
                <w:right w:val="none" w:sz="0" w:space="0" w:color="auto"/>
              </w:divBdr>
            </w:div>
          </w:divsChild>
        </w:div>
        <w:div w:id="1552377687">
          <w:marLeft w:val="0"/>
          <w:marRight w:val="0"/>
          <w:marTop w:val="0"/>
          <w:marBottom w:val="0"/>
          <w:divBdr>
            <w:top w:val="none" w:sz="0" w:space="0" w:color="auto"/>
            <w:left w:val="none" w:sz="0" w:space="0" w:color="auto"/>
            <w:bottom w:val="none" w:sz="0" w:space="0" w:color="auto"/>
            <w:right w:val="none" w:sz="0" w:space="0" w:color="auto"/>
          </w:divBdr>
          <w:divsChild>
            <w:div w:id="843780574">
              <w:marLeft w:val="0"/>
              <w:marRight w:val="0"/>
              <w:marTop w:val="0"/>
              <w:marBottom w:val="0"/>
              <w:divBdr>
                <w:top w:val="none" w:sz="0" w:space="0" w:color="auto"/>
                <w:left w:val="none" w:sz="0" w:space="0" w:color="auto"/>
                <w:bottom w:val="none" w:sz="0" w:space="0" w:color="auto"/>
                <w:right w:val="none" w:sz="0" w:space="0" w:color="auto"/>
              </w:divBdr>
            </w:div>
            <w:div w:id="2019232089">
              <w:marLeft w:val="0"/>
              <w:marRight w:val="0"/>
              <w:marTop w:val="0"/>
              <w:marBottom w:val="0"/>
              <w:divBdr>
                <w:top w:val="none" w:sz="0" w:space="0" w:color="auto"/>
                <w:left w:val="none" w:sz="0" w:space="0" w:color="auto"/>
                <w:bottom w:val="none" w:sz="0" w:space="0" w:color="auto"/>
                <w:right w:val="none" w:sz="0" w:space="0" w:color="auto"/>
              </w:divBdr>
            </w:div>
            <w:div w:id="938875691">
              <w:marLeft w:val="0"/>
              <w:marRight w:val="0"/>
              <w:marTop w:val="0"/>
              <w:marBottom w:val="0"/>
              <w:divBdr>
                <w:top w:val="none" w:sz="0" w:space="0" w:color="auto"/>
                <w:left w:val="none" w:sz="0" w:space="0" w:color="auto"/>
                <w:bottom w:val="none" w:sz="0" w:space="0" w:color="auto"/>
                <w:right w:val="none" w:sz="0" w:space="0" w:color="auto"/>
              </w:divBdr>
            </w:div>
          </w:divsChild>
        </w:div>
        <w:div w:id="485441066">
          <w:marLeft w:val="0"/>
          <w:marRight w:val="0"/>
          <w:marTop w:val="0"/>
          <w:marBottom w:val="0"/>
          <w:divBdr>
            <w:top w:val="none" w:sz="0" w:space="0" w:color="auto"/>
            <w:left w:val="none" w:sz="0" w:space="0" w:color="auto"/>
            <w:bottom w:val="none" w:sz="0" w:space="0" w:color="auto"/>
            <w:right w:val="none" w:sz="0" w:space="0" w:color="auto"/>
          </w:divBdr>
          <w:divsChild>
            <w:div w:id="1795522219">
              <w:marLeft w:val="0"/>
              <w:marRight w:val="0"/>
              <w:marTop w:val="30"/>
              <w:marBottom w:val="30"/>
              <w:divBdr>
                <w:top w:val="none" w:sz="0" w:space="0" w:color="auto"/>
                <w:left w:val="none" w:sz="0" w:space="0" w:color="auto"/>
                <w:bottom w:val="none" w:sz="0" w:space="0" w:color="auto"/>
                <w:right w:val="none" w:sz="0" w:space="0" w:color="auto"/>
              </w:divBdr>
              <w:divsChild>
                <w:div w:id="484509711">
                  <w:marLeft w:val="0"/>
                  <w:marRight w:val="0"/>
                  <w:marTop w:val="0"/>
                  <w:marBottom w:val="0"/>
                  <w:divBdr>
                    <w:top w:val="none" w:sz="0" w:space="0" w:color="auto"/>
                    <w:left w:val="none" w:sz="0" w:space="0" w:color="auto"/>
                    <w:bottom w:val="none" w:sz="0" w:space="0" w:color="auto"/>
                    <w:right w:val="none" w:sz="0" w:space="0" w:color="auto"/>
                  </w:divBdr>
                  <w:divsChild>
                    <w:div w:id="387611060">
                      <w:marLeft w:val="0"/>
                      <w:marRight w:val="0"/>
                      <w:marTop w:val="0"/>
                      <w:marBottom w:val="0"/>
                      <w:divBdr>
                        <w:top w:val="none" w:sz="0" w:space="0" w:color="auto"/>
                        <w:left w:val="none" w:sz="0" w:space="0" w:color="auto"/>
                        <w:bottom w:val="none" w:sz="0" w:space="0" w:color="auto"/>
                        <w:right w:val="none" w:sz="0" w:space="0" w:color="auto"/>
                      </w:divBdr>
                    </w:div>
                  </w:divsChild>
                </w:div>
                <w:div w:id="978151295">
                  <w:marLeft w:val="0"/>
                  <w:marRight w:val="0"/>
                  <w:marTop w:val="0"/>
                  <w:marBottom w:val="0"/>
                  <w:divBdr>
                    <w:top w:val="none" w:sz="0" w:space="0" w:color="auto"/>
                    <w:left w:val="none" w:sz="0" w:space="0" w:color="auto"/>
                    <w:bottom w:val="none" w:sz="0" w:space="0" w:color="auto"/>
                    <w:right w:val="none" w:sz="0" w:space="0" w:color="auto"/>
                  </w:divBdr>
                  <w:divsChild>
                    <w:div w:id="725302414">
                      <w:marLeft w:val="0"/>
                      <w:marRight w:val="0"/>
                      <w:marTop w:val="0"/>
                      <w:marBottom w:val="0"/>
                      <w:divBdr>
                        <w:top w:val="none" w:sz="0" w:space="0" w:color="auto"/>
                        <w:left w:val="none" w:sz="0" w:space="0" w:color="auto"/>
                        <w:bottom w:val="none" w:sz="0" w:space="0" w:color="auto"/>
                        <w:right w:val="none" w:sz="0" w:space="0" w:color="auto"/>
                      </w:divBdr>
                    </w:div>
                  </w:divsChild>
                </w:div>
                <w:div w:id="1047947097">
                  <w:marLeft w:val="0"/>
                  <w:marRight w:val="0"/>
                  <w:marTop w:val="0"/>
                  <w:marBottom w:val="0"/>
                  <w:divBdr>
                    <w:top w:val="none" w:sz="0" w:space="0" w:color="auto"/>
                    <w:left w:val="none" w:sz="0" w:space="0" w:color="auto"/>
                    <w:bottom w:val="none" w:sz="0" w:space="0" w:color="auto"/>
                    <w:right w:val="none" w:sz="0" w:space="0" w:color="auto"/>
                  </w:divBdr>
                  <w:divsChild>
                    <w:div w:id="389235728">
                      <w:marLeft w:val="0"/>
                      <w:marRight w:val="0"/>
                      <w:marTop w:val="0"/>
                      <w:marBottom w:val="0"/>
                      <w:divBdr>
                        <w:top w:val="none" w:sz="0" w:space="0" w:color="auto"/>
                        <w:left w:val="none" w:sz="0" w:space="0" w:color="auto"/>
                        <w:bottom w:val="none" w:sz="0" w:space="0" w:color="auto"/>
                        <w:right w:val="none" w:sz="0" w:space="0" w:color="auto"/>
                      </w:divBdr>
                    </w:div>
                  </w:divsChild>
                </w:div>
                <w:div w:id="661664335">
                  <w:marLeft w:val="0"/>
                  <w:marRight w:val="0"/>
                  <w:marTop w:val="0"/>
                  <w:marBottom w:val="0"/>
                  <w:divBdr>
                    <w:top w:val="none" w:sz="0" w:space="0" w:color="auto"/>
                    <w:left w:val="none" w:sz="0" w:space="0" w:color="auto"/>
                    <w:bottom w:val="none" w:sz="0" w:space="0" w:color="auto"/>
                    <w:right w:val="none" w:sz="0" w:space="0" w:color="auto"/>
                  </w:divBdr>
                  <w:divsChild>
                    <w:div w:id="1494031369">
                      <w:marLeft w:val="0"/>
                      <w:marRight w:val="0"/>
                      <w:marTop w:val="0"/>
                      <w:marBottom w:val="0"/>
                      <w:divBdr>
                        <w:top w:val="none" w:sz="0" w:space="0" w:color="auto"/>
                        <w:left w:val="none" w:sz="0" w:space="0" w:color="auto"/>
                        <w:bottom w:val="none" w:sz="0" w:space="0" w:color="auto"/>
                        <w:right w:val="none" w:sz="0" w:space="0" w:color="auto"/>
                      </w:divBdr>
                    </w:div>
                  </w:divsChild>
                </w:div>
                <w:div w:id="1062213642">
                  <w:marLeft w:val="0"/>
                  <w:marRight w:val="0"/>
                  <w:marTop w:val="0"/>
                  <w:marBottom w:val="0"/>
                  <w:divBdr>
                    <w:top w:val="none" w:sz="0" w:space="0" w:color="auto"/>
                    <w:left w:val="none" w:sz="0" w:space="0" w:color="auto"/>
                    <w:bottom w:val="none" w:sz="0" w:space="0" w:color="auto"/>
                    <w:right w:val="none" w:sz="0" w:space="0" w:color="auto"/>
                  </w:divBdr>
                  <w:divsChild>
                    <w:div w:id="384526849">
                      <w:marLeft w:val="0"/>
                      <w:marRight w:val="0"/>
                      <w:marTop w:val="0"/>
                      <w:marBottom w:val="0"/>
                      <w:divBdr>
                        <w:top w:val="none" w:sz="0" w:space="0" w:color="auto"/>
                        <w:left w:val="none" w:sz="0" w:space="0" w:color="auto"/>
                        <w:bottom w:val="none" w:sz="0" w:space="0" w:color="auto"/>
                        <w:right w:val="none" w:sz="0" w:space="0" w:color="auto"/>
                      </w:divBdr>
                    </w:div>
                  </w:divsChild>
                </w:div>
                <w:div w:id="503590068">
                  <w:marLeft w:val="0"/>
                  <w:marRight w:val="0"/>
                  <w:marTop w:val="0"/>
                  <w:marBottom w:val="0"/>
                  <w:divBdr>
                    <w:top w:val="none" w:sz="0" w:space="0" w:color="auto"/>
                    <w:left w:val="none" w:sz="0" w:space="0" w:color="auto"/>
                    <w:bottom w:val="none" w:sz="0" w:space="0" w:color="auto"/>
                    <w:right w:val="none" w:sz="0" w:space="0" w:color="auto"/>
                  </w:divBdr>
                  <w:divsChild>
                    <w:div w:id="1214391733">
                      <w:marLeft w:val="0"/>
                      <w:marRight w:val="0"/>
                      <w:marTop w:val="0"/>
                      <w:marBottom w:val="0"/>
                      <w:divBdr>
                        <w:top w:val="none" w:sz="0" w:space="0" w:color="auto"/>
                        <w:left w:val="none" w:sz="0" w:space="0" w:color="auto"/>
                        <w:bottom w:val="none" w:sz="0" w:space="0" w:color="auto"/>
                        <w:right w:val="none" w:sz="0" w:space="0" w:color="auto"/>
                      </w:divBdr>
                    </w:div>
                  </w:divsChild>
                </w:div>
                <w:div w:id="1004895532">
                  <w:marLeft w:val="0"/>
                  <w:marRight w:val="0"/>
                  <w:marTop w:val="0"/>
                  <w:marBottom w:val="0"/>
                  <w:divBdr>
                    <w:top w:val="none" w:sz="0" w:space="0" w:color="auto"/>
                    <w:left w:val="none" w:sz="0" w:space="0" w:color="auto"/>
                    <w:bottom w:val="none" w:sz="0" w:space="0" w:color="auto"/>
                    <w:right w:val="none" w:sz="0" w:space="0" w:color="auto"/>
                  </w:divBdr>
                  <w:divsChild>
                    <w:div w:id="393313660">
                      <w:marLeft w:val="0"/>
                      <w:marRight w:val="0"/>
                      <w:marTop w:val="0"/>
                      <w:marBottom w:val="0"/>
                      <w:divBdr>
                        <w:top w:val="none" w:sz="0" w:space="0" w:color="auto"/>
                        <w:left w:val="none" w:sz="0" w:space="0" w:color="auto"/>
                        <w:bottom w:val="none" w:sz="0" w:space="0" w:color="auto"/>
                        <w:right w:val="none" w:sz="0" w:space="0" w:color="auto"/>
                      </w:divBdr>
                    </w:div>
                  </w:divsChild>
                </w:div>
                <w:div w:id="186453984">
                  <w:marLeft w:val="0"/>
                  <w:marRight w:val="0"/>
                  <w:marTop w:val="0"/>
                  <w:marBottom w:val="0"/>
                  <w:divBdr>
                    <w:top w:val="none" w:sz="0" w:space="0" w:color="auto"/>
                    <w:left w:val="none" w:sz="0" w:space="0" w:color="auto"/>
                    <w:bottom w:val="none" w:sz="0" w:space="0" w:color="auto"/>
                    <w:right w:val="none" w:sz="0" w:space="0" w:color="auto"/>
                  </w:divBdr>
                  <w:divsChild>
                    <w:div w:id="499734461">
                      <w:marLeft w:val="0"/>
                      <w:marRight w:val="0"/>
                      <w:marTop w:val="0"/>
                      <w:marBottom w:val="0"/>
                      <w:divBdr>
                        <w:top w:val="none" w:sz="0" w:space="0" w:color="auto"/>
                        <w:left w:val="none" w:sz="0" w:space="0" w:color="auto"/>
                        <w:bottom w:val="none" w:sz="0" w:space="0" w:color="auto"/>
                        <w:right w:val="none" w:sz="0" w:space="0" w:color="auto"/>
                      </w:divBdr>
                    </w:div>
                  </w:divsChild>
                </w:div>
                <w:div w:id="1737631729">
                  <w:marLeft w:val="0"/>
                  <w:marRight w:val="0"/>
                  <w:marTop w:val="0"/>
                  <w:marBottom w:val="0"/>
                  <w:divBdr>
                    <w:top w:val="none" w:sz="0" w:space="0" w:color="auto"/>
                    <w:left w:val="none" w:sz="0" w:space="0" w:color="auto"/>
                    <w:bottom w:val="none" w:sz="0" w:space="0" w:color="auto"/>
                    <w:right w:val="none" w:sz="0" w:space="0" w:color="auto"/>
                  </w:divBdr>
                  <w:divsChild>
                    <w:div w:id="484125305">
                      <w:marLeft w:val="0"/>
                      <w:marRight w:val="0"/>
                      <w:marTop w:val="0"/>
                      <w:marBottom w:val="0"/>
                      <w:divBdr>
                        <w:top w:val="none" w:sz="0" w:space="0" w:color="auto"/>
                        <w:left w:val="none" w:sz="0" w:space="0" w:color="auto"/>
                        <w:bottom w:val="none" w:sz="0" w:space="0" w:color="auto"/>
                        <w:right w:val="none" w:sz="0" w:space="0" w:color="auto"/>
                      </w:divBdr>
                    </w:div>
                  </w:divsChild>
                </w:div>
                <w:div w:id="707336536">
                  <w:marLeft w:val="0"/>
                  <w:marRight w:val="0"/>
                  <w:marTop w:val="0"/>
                  <w:marBottom w:val="0"/>
                  <w:divBdr>
                    <w:top w:val="none" w:sz="0" w:space="0" w:color="auto"/>
                    <w:left w:val="none" w:sz="0" w:space="0" w:color="auto"/>
                    <w:bottom w:val="none" w:sz="0" w:space="0" w:color="auto"/>
                    <w:right w:val="none" w:sz="0" w:space="0" w:color="auto"/>
                  </w:divBdr>
                  <w:divsChild>
                    <w:div w:id="1858956150">
                      <w:marLeft w:val="0"/>
                      <w:marRight w:val="0"/>
                      <w:marTop w:val="0"/>
                      <w:marBottom w:val="0"/>
                      <w:divBdr>
                        <w:top w:val="none" w:sz="0" w:space="0" w:color="auto"/>
                        <w:left w:val="none" w:sz="0" w:space="0" w:color="auto"/>
                        <w:bottom w:val="none" w:sz="0" w:space="0" w:color="auto"/>
                        <w:right w:val="none" w:sz="0" w:space="0" w:color="auto"/>
                      </w:divBdr>
                    </w:div>
                  </w:divsChild>
                </w:div>
                <w:div w:id="1348289405">
                  <w:marLeft w:val="0"/>
                  <w:marRight w:val="0"/>
                  <w:marTop w:val="0"/>
                  <w:marBottom w:val="0"/>
                  <w:divBdr>
                    <w:top w:val="none" w:sz="0" w:space="0" w:color="auto"/>
                    <w:left w:val="none" w:sz="0" w:space="0" w:color="auto"/>
                    <w:bottom w:val="none" w:sz="0" w:space="0" w:color="auto"/>
                    <w:right w:val="none" w:sz="0" w:space="0" w:color="auto"/>
                  </w:divBdr>
                  <w:divsChild>
                    <w:div w:id="1413965436">
                      <w:marLeft w:val="0"/>
                      <w:marRight w:val="0"/>
                      <w:marTop w:val="0"/>
                      <w:marBottom w:val="0"/>
                      <w:divBdr>
                        <w:top w:val="none" w:sz="0" w:space="0" w:color="auto"/>
                        <w:left w:val="none" w:sz="0" w:space="0" w:color="auto"/>
                        <w:bottom w:val="none" w:sz="0" w:space="0" w:color="auto"/>
                        <w:right w:val="none" w:sz="0" w:space="0" w:color="auto"/>
                      </w:divBdr>
                    </w:div>
                  </w:divsChild>
                </w:div>
                <w:div w:id="626817025">
                  <w:marLeft w:val="0"/>
                  <w:marRight w:val="0"/>
                  <w:marTop w:val="0"/>
                  <w:marBottom w:val="0"/>
                  <w:divBdr>
                    <w:top w:val="none" w:sz="0" w:space="0" w:color="auto"/>
                    <w:left w:val="none" w:sz="0" w:space="0" w:color="auto"/>
                    <w:bottom w:val="none" w:sz="0" w:space="0" w:color="auto"/>
                    <w:right w:val="none" w:sz="0" w:space="0" w:color="auto"/>
                  </w:divBdr>
                  <w:divsChild>
                    <w:div w:id="7014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3475">
          <w:marLeft w:val="0"/>
          <w:marRight w:val="0"/>
          <w:marTop w:val="0"/>
          <w:marBottom w:val="0"/>
          <w:divBdr>
            <w:top w:val="none" w:sz="0" w:space="0" w:color="auto"/>
            <w:left w:val="none" w:sz="0" w:space="0" w:color="auto"/>
            <w:bottom w:val="none" w:sz="0" w:space="0" w:color="auto"/>
            <w:right w:val="none" w:sz="0" w:space="0" w:color="auto"/>
          </w:divBdr>
          <w:divsChild>
            <w:div w:id="1811751952">
              <w:marLeft w:val="0"/>
              <w:marRight w:val="0"/>
              <w:marTop w:val="0"/>
              <w:marBottom w:val="0"/>
              <w:divBdr>
                <w:top w:val="none" w:sz="0" w:space="0" w:color="auto"/>
                <w:left w:val="none" w:sz="0" w:space="0" w:color="auto"/>
                <w:bottom w:val="none" w:sz="0" w:space="0" w:color="auto"/>
                <w:right w:val="none" w:sz="0" w:space="0" w:color="auto"/>
              </w:divBdr>
            </w:div>
            <w:div w:id="437218059">
              <w:marLeft w:val="0"/>
              <w:marRight w:val="0"/>
              <w:marTop w:val="0"/>
              <w:marBottom w:val="0"/>
              <w:divBdr>
                <w:top w:val="none" w:sz="0" w:space="0" w:color="auto"/>
                <w:left w:val="none" w:sz="0" w:space="0" w:color="auto"/>
                <w:bottom w:val="none" w:sz="0" w:space="0" w:color="auto"/>
                <w:right w:val="none" w:sz="0" w:space="0" w:color="auto"/>
              </w:divBdr>
            </w:div>
            <w:div w:id="1572497088">
              <w:marLeft w:val="0"/>
              <w:marRight w:val="0"/>
              <w:marTop w:val="0"/>
              <w:marBottom w:val="0"/>
              <w:divBdr>
                <w:top w:val="none" w:sz="0" w:space="0" w:color="auto"/>
                <w:left w:val="none" w:sz="0" w:space="0" w:color="auto"/>
                <w:bottom w:val="none" w:sz="0" w:space="0" w:color="auto"/>
                <w:right w:val="none" w:sz="0" w:space="0" w:color="auto"/>
              </w:divBdr>
            </w:div>
          </w:divsChild>
        </w:div>
        <w:div w:id="1465806897">
          <w:marLeft w:val="0"/>
          <w:marRight w:val="0"/>
          <w:marTop w:val="0"/>
          <w:marBottom w:val="0"/>
          <w:divBdr>
            <w:top w:val="none" w:sz="0" w:space="0" w:color="auto"/>
            <w:left w:val="none" w:sz="0" w:space="0" w:color="auto"/>
            <w:bottom w:val="none" w:sz="0" w:space="0" w:color="auto"/>
            <w:right w:val="none" w:sz="0" w:space="0" w:color="auto"/>
          </w:divBdr>
          <w:divsChild>
            <w:div w:id="1358703780">
              <w:marLeft w:val="0"/>
              <w:marRight w:val="0"/>
              <w:marTop w:val="0"/>
              <w:marBottom w:val="0"/>
              <w:divBdr>
                <w:top w:val="none" w:sz="0" w:space="0" w:color="auto"/>
                <w:left w:val="none" w:sz="0" w:space="0" w:color="auto"/>
                <w:bottom w:val="none" w:sz="0" w:space="0" w:color="auto"/>
                <w:right w:val="none" w:sz="0" w:space="0" w:color="auto"/>
              </w:divBdr>
            </w:div>
            <w:div w:id="735010545">
              <w:marLeft w:val="0"/>
              <w:marRight w:val="0"/>
              <w:marTop w:val="0"/>
              <w:marBottom w:val="0"/>
              <w:divBdr>
                <w:top w:val="none" w:sz="0" w:space="0" w:color="auto"/>
                <w:left w:val="none" w:sz="0" w:space="0" w:color="auto"/>
                <w:bottom w:val="none" w:sz="0" w:space="0" w:color="auto"/>
                <w:right w:val="none" w:sz="0" w:space="0" w:color="auto"/>
              </w:divBdr>
            </w:div>
          </w:divsChild>
        </w:div>
        <w:div w:id="726539655">
          <w:marLeft w:val="0"/>
          <w:marRight w:val="0"/>
          <w:marTop w:val="0"/>
          <w:marBottom w:val="0"/>
          <w:divBdr>
            <w:top w:val="none" w:sz="0" w:space="0" w:color="auto"/>
            <w:left w:val="none" w:sz="0" w:space="0" w:color="auto"/>
            <w:bottom w:val="none" w:sz="0" w:space="0" w:color="auto"/>
            <w:right w:val="none" w:sz="0" w:space="0" w:color="auto"/>
          </w:divBdr>
          <w:divsChild>
            <w:div w:id="688872642">
              <w:marLeft w:val="0"/>
              <w:marRight w:val="0"/>
              <w:marTop w:val="0"/>
              <w:marBottom w:val="0"/>
              <w:divBdr>
                <w:top w:val="none" w:sz="0" w:space="0" w:color="auto"/>
                <w:left w:val="none" w:sz="0" w:space="0" w:color="auto"/>
                <w:bottom w:val="none" w:sz="0" w:space="0" w:color="auto"/>
                <w:right w:val="none" w:sz="0" w:space="0" w:color="auto"/>
              </w:divBdr>
            </w:div>
            <w:div w:id="2033259863">
              <w:marLeft w:val="0"/>
              <w:marRight w:val="0"/>
              <w:marTop w:val="0"/>
              <w:marBottom w:val="0"/>
              <w:divBdr>
                <w:top w:val="none" w:sz="0" w:space="0" w:color="auto"/>
                <w:left w:val="none" w:sz="0" w:space="0" w:color="auto"/>
                <w:bottom w:val="none" w:sz="0" w:space="0" w:color="auto"/>
                <w:right w:val="none" w:sz="0" w:space="0" w:color="auto"/>
              </w:divBdr>
            </w:div>
          </w:divsChild>
        </w:div>
        <w:div w:id="1066413249">
          <w:marLeft w:val="0"/>
          <w:marRight w:val="0"/>
          <w:marTop w:val="0"/>
          <w:marBottom w:val="0"/>
          <w:divBdr>
            <w:top w:val="none" w:sz="0" w:space="0" w:color="auto"/>
            <w:left w:val="none" w:sz="0" w:space="0" w:color="auto"/>
            <w:bottom w:val="none" w:sz="0" w:space="0" w:color="auto"/>
            <w:right w:val="none" w:sz="0" w:space="0" w:color="auto"/>
          </w:divBdr>
          <w:divsChild>
            <w:div w:id="223757501">
              <w:marLeft w:val="0"/>
              <w:marRight w:val="0"/>
              <w:marTop w:val="0"/>
              <w:marBottom w:val="0"/>
              <w:divBdr>
                <w:top w:val="none" w:sz="0" w:space="0" w:color="auto"/>
                <w:left w:val="none" w:sz="0" w:space="0" w:color="auto"/>
                <w:bottom w:val="none" w:sz="0" w:space="0" w:color="auto"/>
                <w:right w:val="none" w:sz="0" w:space="0" w:color="auto"/>
              </w:divBdr>
            </w:div>
            <w:div w:id="660350666">
              <w:marLeft w:val="0"/>
              <w:marRight w:val="0"/>
              <w:marTop w:val="0"/>
              <w:marBottom w:val="0"/>
              <w:divBdr>
                <w:top w:val="none" w:sz="0" w:space="0" w:color="auto"/>
                <w:left w:val="none" w:sz="0" w:space="0" w:color="auto"/>
                <w:bottom w:val="none" w:sz="0" w:space="0" w:color="auto"/>
                <w:right w:val="none" w:sz="0" w:space="0" w:color="auto"/>
              </w:divBdr>
            </w:div>
            <w:div w:id="794834559">
              <w:marLeft w:val="0"/>
              <w:marRight w:val="0"/>
              <w:marTop w:val="0"/>
              <w:marBottom w:val="0"/>
              <w:divBdr>
                <w:top w:val="none" w:sz="0" w:space="0" w:color="auto"/>
                <w:left w:val="none" w:sz="0" w:space="0" w:color="auto"/>
                <w:bottom w:val="none" w:sz="0" w:space="0" w:color="auto"/>
                <w:right w:val="none" w:sz="0" w:space="0" w:color="auto"/>
              </w:divBdr>
            </w:div>
          </w:divsChild>
        </w:div>
        <w:div w:id="490872601">
          <w:marLeft w:val="0"/>
          <w:marRight w:val="0"/>
          <w:marTop w:val="0"/>
          <w:marBottom w:val="0"/>
          <w:divBdr>
            <w:top w:val="none" w:sz="0" w:space="0" w:color="auto"/>
            <w:left w:val="none" w:sz="0" w:space="0" w:color="auto"/>
            <w:bottom w:val="none" w:sz="0" w:space="0" w:color="auto"/>
            <w:right w:val="none" w:sz="0" w:space="0" w:color="auto"/>
          </w:divBdr>
          <w:divsChild>
            <w:div w:id="1378361110">
              <w:marLeft w:val="0"/>
              <w:marRight w:val="0"/>
              <w:marTop w:val="0"/>
              <w:marBottom w:val="0"/>
              <w:divBdr>
                <w:top w:val="none" w:sz="0" w:space="0" w:color="auto"/>
                <w:left w:val="none" w:sz="0" w:space="0" w:color="auto"/>
                <w:bottom w:val="none" w:sz="0" w:space="0" w:color="auto"/>
                <w:right w:val="none" w:sz="0" w:space="0" w:color="auto"/>
              </w:divBdr>
            </w:div>
          </w:divsChild>
        </w:div>
        <w:div w:id="1883784376">
          <w:marLeft w:val="0"/>
          <w:marRight w:val="0"/>
          <w:marTop w:val="0"/>
          <w:marBottom w:val="0"/>
          <w:divBdr>
            <w:top w:val="none" w:sz="0" w:space="0" w:color="auto"/>
            <w:left w:val="none" w:sz="0" w:space="0" w:color="auto"/>
            <w:bottom w:val="none" w:sz="0" w:space="0" w:color="auto"/>
            <w:right w:val="none" w:sz="0" w:space="0" w:color="auto"/>
          </w:divBdr>
          <w:divsChild>
            <w:div w:id="1985238919">
              <w:marLeft w:val="0"/>
              <w:marRight w:val="0"/>
              <w:marTop w:val="0"/>
              <w:marBottom w:val="0"/>
              <w:divBdr>
                <w:top w:val="none" w:sz="0" w:space="0" w:color="auto"/>
                <w:left w:val="none" w:sz="0" w:space="0" w:color="auto"/>
                <w:bottom w:val="none" w:sz="0" w:space="0" w:color="auto"/>
                <w:right w:val="none" w:sz="0" w:space="0" w:color="auto"/>
              </w:divBdr>
            </w:div>
          </w:divsChild>
        </w:div>
        <w:div w:id="1502814690">
          <w:marLeft w:val="0"/>
          <w:marRight w:val="0"/>
          <w:marTop w:val="0"/>
          <w:marBottom w:val="0"/>
          <w:divBdr>
            <w:top w:val="none" w:sz="0" w:space="0" w:color="auto"/>
            <w:left w:val="none" w:sz="0" w:space="0" w:color="auto"/>
            <w:bottom w:val="none" w:sz="0" w:space="0" w:color="auto"/>
            <w:right w:val="none" w:sz="0" w:space="0" w:color="auto"/>
          </w:divBdr>
          <w:divsChild>
            <w:div w:id="1952736906">
              <w:marLeft w:val="0"/>
              <w:marRight w:val="0"/>
              <w:marTop w:val="0"/>
              <w:marBottom w:val="0"/>
              <w:divBdr>
                <w:top w:val="none" w:sz="0" w:space="0" w:color="auto"/>
                <w:left w:val="none" w:sz="0" w:space="0" w:color="auto"/>
                <w:bottom w:val="none" w:sz="0" w:space="0" w:color="auto"/>
                <w:right w:val="none" w:sz="0" w:space="0" w:color="auto"/>
              </w:divBdr>
            </w:div>
            <w:div w:id="1837958063">
              <w:marLeft w:val="0"/>
              <w:marRight w:val="0"/>
              <w:marTop w:val="0"/>
              <w:marBottom w:val="0"/>
              <w:divBdr>
                <w:top w:val="none" w:sz="0" w:space="0" w:color="auto"/>
                <w:left w:val="none" w:sz="0" w:space="0" w:color="auto"/>
                <w:bottom w:val="none" w:sz="0" w:space="0" w:color="auto"/>
                <w:right w:val="none" w:sz="0" w:space="0" w:color="auto"/>
              </w:divBdr>
            </w:div>
            <w:div w:id="1113745417">
              <w:marLeft w:val="0"/>
              <w:marRight w:val="0"/>
              <w:marTop w:val="0"/>
              <w:marBottom w:val="0"/>
              <w:divBdr>
                <w:top w:val="none" w:sz="0" w:space="0" w:color="auto"/>
                <w:left w:val="none" w:sz="0" w:space="0" w:color="auto"/>
                <w:bottom w:val="none" w:sz="0" w:space="0" w:color="auto"/>
                <w:right w:val="none" w:sz="0" w:space="0" w:color="auto"/>
              </w:divBdr>
            </w:div>
          </w:divsChild>
        </w:div>
        <w:div w:id="543372393">
          <w:marLeft w:val="0"/>
          <w:marRight w:val="0"/>
          <w:marTop w:val="0"/>
          <w:marBottom w:val="0"/>
          <w:divBdr>
            <w:top w:val="none" w:sz="0" w:space="0" w:color="auto"/>
            <w:left w:val="none" w:sz="0" w:space="0" w:color="auto"/>
            <w:bottom w:val="none" w:sz="0" w:space="0" w:color="auto"/>
            <w:right w:val="none" w:sz="0" w:space="0" w:color="auto"/>
          </w:divBdr>
          <w:divsChild>
            <w:div w:id="892355356">
              <w:marLeft w:val="0"/>
              <w:marRight w:val="0"/>
              <w:marTop w:val="0"/>
              <w:marBottom w:val="0"/>
              <w:divBdr>
                <w:top w:val="none" w:sz="0" w:space="0" w:color="auto"/>
                <w:left w:val="none" w:sz="0" w:space="0" w:color="auto"/>
                <w:bottom w:val="none" w:sz="0" w:space="0" w:color="auto"/>
                <w:right w:val="none" w:sz="0" w:space="0" w:color="auto"/>
              </w:divBdr>
            </w:div>
          </w:divsChild>
        </w:div>
        <w:div w:id="1123763935">
          <w:marLeft w:val="0"/>
          <w:marRight w:val="0"/>
          <w:marTop w:val="0"/>
          <w:marBottom w:val="0"/>
          <w:divBdr>
            <w:top w:val="none" w:sz="0" w:space="0" w:color="auto"/>
            <w:left w:val="none" w:sz="0" w:space="0" w:color="auto"/>
            <w:bottom w:val="none" w:sz="0" w:space="0" w:color="auto"/>
            <w:right w:val="none" w:sz="0" w:space="0" w:color="auto"/>
          </w:divBdr>
          <w:divsChild>
            <w:div w:id="222259145">
              <w:marLeft w:val="0"/>
              <w:marRight w:val="0"/>
              <w:marTop w:val="0"/>
              <w:marBottom w:val="0"/>
              <w:divBdr>
                <w:top w:val="none" w:sz="0" w:space="0" w:color="auto"/>
                <w:left w:val="none" w:sz="0" w:space="0" w:color="auto"/>
                <w:bottom w:val="none" w:sz="0" w:space="0" w:color="auto"/>
                <w:right w:val="none" w:sz="0" w:space="0" w:color="auto"/>
              </w:divBdr>
            </w:div>
          </w:divsChild>
        </w:div>
        <w:div w:id="1656687217">
          <w:marLeft w:val="0"/>
          <w:marRight w:val="0"/>
          <w:marTop w:val="0"/>
          <w:marBottom w:val="0"/>
          <w:divBdr>
            <w:top w:val="none" w:sz="0" w:space="0" w:color="auto"/>
            <w:left w:val="none" w:sz="0" w:space="0" w:color="auto"/>
            <w:bottom w:val="none" w:sz="0" w:space="0" w:color="auto"/>
            <w:right w:val="none" w:sz="0" w:space="0" w:color="auto"/>
          </w:divBdr>
          <w:divsChild>
            <w:div w:id="1081482932">
              <w:marLeft w:val="0"/>
              <w:marRight w:val="0"/>
              <w:marTop w:val="0"/>
              <w:marBottom w:val="0"/>
              <w:divBdr>
                <w:top w:val="none" w:sz="0" w:space="0" w:color="auto"/>
                <w:left w:val="none" w:sz="0" w:space="0" w:color="auto"/>
                <w:bottom w:val="none" w:sz="0" w:space="0" w:color="auto"/>
                <w:right w:val="none" w:sz="0" w:space="0" w:color="auto"/>
              </w:divBdr>
            </w:div>
          </w:divsChild>
        </w:div>
        <w:div w:id="1234587870">
          <w:marLeft w:val="0"/>
          <w:marRight w:val="0"/>
          <w:marTop w:val="0"/>
          <w:marBottom w:val="0"/>
          <w:divBdr>
            <w:top w:val="none" w:sz="0" w:space="0" w:color="auto"/>
            <w:left w:val="none" w:sz="0" w:space="0" w:color="auto"/>
            <w:bottom w:val="none" w:sz="0" w:space="0" w:color="auto"/>
            <w:right w:val="none" w:sz="0" w:space="0" w:color="auto"/>
          </w:divBdr>
          <w:divsChild>
            <w:div w:id="92168504">
              <w:marLeft w:val="0"/>
              <w:marRight w:val="0"/>
              <w:marTop w:val="0"/>
              <w:marBottom w:val="0"/>
              <w:divBdr>
                <w:top w:val="none" w:sz="0" w:space="0" w:color="auto"/>
                <w:left w:val="none" w:sz="0" w:space="0" w:color="auto"/>
                <w:bottom w:val="none" w:sz="0" w:space="0" w:color="auto"/>
                <w:right w:val="none" w:sz="0" w:space="0" w:color="auto"/>
              </w:divBdr>
            </w:div>
            <w:div w:id="1013187053">
              <w:marLeft w:val="0"/>
              <w:marRight w:val="0"/>
              <w:marTop w:val="0"/>
              <w:marBottom w:val="0"/>
              <w:divBdr>
                <w:top w:val="none" w:sz="0" w:space="0" w:color="auto"/>
                <w:left w:val="none" w:sz="0" w:space="0" w:color="auto"/>
                <w:bottom w:val="none" w:sz="0" w:space="0" w:color="auto"/>
                <w:right w:val="none" w:sz="0" w:space="0" w:color="auto"/>
              </w:divBdr>
            </w:div>
            <w:div w:id="1504012294">
              <w:marLeft w:val="0"/>
              <w:marRight w:val="0"/>
              <w:marTop w:val="0"/>
              <w:marBottom w:val="0"/>
              <w:divBdr>
                <w:top w:val="none" w:sz="0" w:space="0" w:color="auto"/>
                <w:left w:val="none" w:sz="0" w:space="0" w:color="auto"/>
                <w:bottom w:val="none" w:sz="0" w:space="0" w:color="auto"/>
                <w:right w:val="none" w:sz="0" w:space="0" w:color="auto"/>
              </w:divBdr>
            </w:div>
          </w:divsChild>
        </w:div>
        <w:div w:id="1246036506">
          <w:marLeft w:val="0"/>
          <w:marRight w:val="0"/>
          <w:marTop w:val="0"/>
          <w:marBottom w:val="0"/>
          <w:divBdr>
            <w:top w:val="none" w:sz="0" w:space="0" w:color="auto"/>
            <w:left w:val="none" w:sz="0" w:space="0" w:color="auto"/>
            <w:bottom w:val="none" w:sz="0" w:space="0" w:color="auto"/>
            <w:right w:val="none" w:sz="0" w:space="0" w:color="auto"/>
          </w:divBdr>
          <w:divsChild>
            <w:div w:id="1563638454">
              <w:marLeft w:val="0"/>
              <w:marRight w:val="0"/>
              <w:marTop w:val="0"/>
              <w:marBottom w:val="0"/>
              <w:divBdr>
                <w:top w:val="none" w:sz="0" w:space="0" w:color="auto"/>
                <w:left w:val="none" w:sz="0" w:space="0" w:color="auto"/>
                <w:bottom w:val="none" w:sz="0" w:space="0" w:color="auto"/>
                <w:right w:val="none" w:sz="0" w:space="0" w:color="auto"/>
              </w:divBdr>
            </w:div>
            <w:div w:id="1690374979">
              <w:marLeft w:val="0"/>
              <w:marRight w:val="0"/>
              <w:marTop w:val="0"/>
              <w:marBottom w:val="0"/>
              <w:divBdr>
                <w:top w:val="none" w:sz="0" w:space="0" w:color="auto"/>
                <w:left w:val="none" w:sz="0" w:space="0" w:color="auto"/>
                <w:bottom w:val="none" w:sz="0" w:space="0" w:color="auto"/>
                <w:right w:val="none" w:sz="0" w:space="0" w:color="auto"/>
              </w:divBdr>
            </w:div>
            <w:div w:id="54548452">
              <w:marLeft w:val="0"/>
              <w:marRight w:val="0"/>
              <w:marTop w:val="0"/>
              <w:marBottom w:val="0"/>
              <w:divBdr>
                <w:top w:val="none" w:sz="0" w:space="0" w:color="auto"/>
                <w:left w:val="none" w:sz="0" w:space="0" w:color="auto"/>
                <w:bottom w:val="none" w:sz="0" w:space="0" w:color="auto"/>
                <w:right w:val="none" w:sz="0" w:space="0" w:color="auto"/>
              </w:divBdr>
            </w:div>
            <w:div w:id="237986478">
              <w:marLeft w:val="0"/>
              <w:marRight w:val="0"/>
              <w:marTop w:val="0"/>
              <w:marBottom w:val="0"/>
              <w:divBdr>
                <w:top w:val="none" w:sz="0" w:space="0" w:color="auto"/>
                <w:left w:val="none" w:sz="0" w:space="0" w:color="auto"/>
                <w:bottom w:val="none" w:sz="0" w:space="0" w:color="auto"/>
                <w:right w:val="none" w:sz="0" w:space="0" w:color="auto"/>
              </w:divBdr>
            </w:div>
          </w:divsChild>
        </w:div>
        <w:div w:id="1279873892">
          <w:marLeft w:val="0"/>
          <w:marRight w:val="0"/>
          <w:marTop w:val="0"/>
          <w:marBottom w:val="0"/>
          <w:divBdr>
            <w:top w:val="none" w:sz="0" w:space="0" w:color="auto"/>
            <w:left w:val="none" w:sz="0" w:space="0" w:color="auto"/>
            <w:bottom w:val="none" w:sz="0" w:space="0" w:color="auto"/>
            <w:right w:val="none" w:sz="0" w:space="0" w:color="auto"/>
          </w:divBdr>
          <w:divsChild>
            <w:div w:id="1704937657">
              <w:marLeft w:val="0"/>
              <w:marRight w:val="0"/>
              <w:marTop w:val="0"/>
              <w:marBottom w:val="0"/>
              <w:divBdr>
                <w:top w:val="none" w:sz="0" w:space="0" w:color="auto"/>
                <w:left w:val="none" w:sz="0" w:space="0" w:color="auto"/>
                <w:bottom w:val="none" w:sz="0" w:space="0" w:color="auto"/>
                <w:right w:val="none" w:sz="0" w:space="0" w:color="auto"/>
              </w:divBdr>
            </w:div>
            <w:div w:id="1917394762">
              <w:marLeft w:val="0"/>
              <w:marRight w:val="0"/>
              <w:marTop w:val="0"/>
              <w:marBottom w:val="0"/>
              <w:divBdr>
                <w:top w:val="none" w:sz="0" w:space="0" w:color="auto"/>
                <w:left w:val="none" w:sz="0" w:space="0" w:color="auto"/>
                <w:bottom w:val="none" w:sz="0" w:space="0" w:color="auto"/>
                <w:right w:val="none" w:sz="0" w:space="0" w:color="auto"/>
              </w:divBdr>
            </w:div>
            <w:div w:id="1769932402">
              <w:marLeft w:val="0"/>
              <w:marRight w:val="0"/>
              <w:marTop w:val="0"/>
              <w:marBottom w:val="0"/>
              <w:divBdr>
                <w:top w:val="none" w:sz="0" w:space="0" w:color="auto"/>
                <w:left w:val="none" w:sz="0" w:space="0" w:color="auto"/>
                <w:bottom w:val="none" w:sz="0" w:space="0" w:color="auto"/>
                <w:right w:val="none" w:sz="0" w:space="0" w:color="auto"/>
              </w:divBdr>
            </w:div>
          </w:divsChild>
        </w:div>
        <w:div w:id="1465467641">
          <w:marLeft w:val="0"/>
          <w:marRight w:val="0"/>
          <w:marTop w:val="0"/>
          <w:marBottom w:val="0"/>
          <w:divBdr>
            <w:top w:val="none" w:sz="0" w:space="0" w:color="auto"/>
            <w:left w:val="none" w:sz="0" w:space="0" w:color="auto"/>
            <w:bottom w:val="none" w:sz="0" w:space="0" w:color="auto"/>
            <w:right w:val="none" w:sz="0" w:space="0" w:color="auto"/>
          </w:divBdr>
          <w:divsChild>
            <w:div w:id="640841398">
              <w:marLeft w:val="0"/>
              <w:marRight w:val="0"/>
              <w:marTop w:val="0"/>
              <w:marBottom w:val="0"/>
              <w:divBdr>
                <w:top w:val="none" w:sz="0" w:space="0" w:color="auto"/>
                <w:left w:val="none" w:sz="0" w:space="0" w:color="auto"/>
                <w:bottom w:val="none" w:sz="0" w:space="0" w:color="auto"/>
                <w:right w:val="none" w:sz="0" w:space="0" w:color="auto"/>
              </w:divBdr>
            </w:div>
            <w:div w:id="1177305992">
              <w:marLeft w:val="0"/>
              <w:marRight w:val="0"/>
              <w:marTop w:val="0"/>
              <w:marBottom w:val="0"/>
              <w:divBdr>
                <w:top w:val="none" w:sz="0" w:space="0" w:color="auto"/>
                <w:left w:val="none" w:sz="0" w:space="0" w:color="auto"/>
                <w:bottom w:val="none" w:sz="0" w:space="0" w:color="auto"/>
                <w:right w:val="none" w:sz="0" w:space="0" w:color="auto"/>
              </w:divBdr>
            </w:div>
          </w:divsChild>
        </w:div>
        <w:div w:id="1534077433">
          <w:marLeft w:val="0"/>
          <w:marRight w:val="0"/>
          <w:marTop w:val="0"/>
          <w:marBottom w:val="0"/>
          <w:divBdr>
            <w:top w:val="none" w:sz="0" w:space="0" w:color="auto"/>
            <w:left w:val="none" w:sz="0" w:space="0" w:color="auto"/>
            <w:bottom w:val="none" w:sz="0" w:space="0" w:color="auto"/>
            <w:right w:val="none" w:sz="0" w:space="0" w:color="auto"/>
          </w:divBdr>
          <w:divsChild>
            <w:div w:id="1664696441">
              <w:marLeft w:val="0"/>
              <w:marRight w:val="0"/>
              <w:marTop w:val="0"/>
              <w:marBottom w:val="0"/>
              <w:divBdr>
                <w:top w:val="none" w:sz="0" w:space="0" w:color="auto"/>
                <w:left w:val="none" w:sz="0" w:space="0" w:color="auto"/>
                <w:bottom w:val="none" w:sz="0" w:space="0" w:color="auto"/>
                <w:right w:val="none" w:sz="0" w:space="0" w:color="auto"/>
              </w:divBdr>
            </w:div>
            <w:div w:id="699472770">
              <w:marLeft w:val="0"/>
              <w:marRight w:val="0"/>
              <w:marTop w:val="0"/>
              <w:marBottom w:val="0"/>
              <w:divBdr>
                <w:top w:val="none" w:sz="0" w:space="0" w:color="auto"/>
                <w:left w:val="none" w:sz="0" w:space="0" w:color="auto"/>
                <w:bottom w:val="none" w:sz="0" w:space="0" w:color="auto"/>
                <w:right w:val="none" w:sz="0" w:space="0" w:color="auto"/>
              </w:divBdr>
            </w:div>
          </w:divsChild>
        </w:div>
        <w:div w:id="1157502169">
          <w:marLeft w:val="0"/>
          <w:marRight w:val="0"/>
          <w:marTop w:val="0"/>
          <w:marBottom w:val="0"/>
          <w:divBdr>
            <w:top w:val="none" w:sz="0" w:space="0" w:color="auto"/>
            <w:left w:val="none" w:sz="0" w:space="0" w:color="auto"/>
            <w:bottom w:val="none" w:sz="0" w:space="0" w:color="auto"/>
            <w:right w:val="none" w:sz="0" w:space="0" w:color="auto"/>
          </w:divBdr>
          <w:divsChild>
            <w:div w:id="1522821578">
              <w:marLeft w:val="0"/>
              <w:marRight w:val="0"/>
              <w:marTop w:val="0"/>
              <w:marBottom w:val="0"/>
              <w:divBdr>
                <w:top w:val="none" w:sz="0" w:space="0" w:color="auto"/>
                <w:left w:val="none" w:sz="0" w:space="0" w:color="auto"/>
                <w:bottom w:val="none" w:sz="0" w:space="0" w:color="auto"/>
                <w:right w:val="none" w:sz="0" w:space="0" w:color="auto"/>
              </w:divBdr>
            </w:div>
            <w:div w:id="423916442">
              <w:marLeft w:val="0"/>
              <w:marRight w:val="0"/>
              <w:marTop w:val="0"/>
              <w:marBottom w:val="0"/>
              <w:divBdr>
                <w:top w:val="none" w:sz="0" w:space="0" w:color="auto"/>
                <w:left w:val="none" w:sz="0" w:space="0" w:color="auto"/>
                <w:bottom w:val="none" w:sz="0" w:space="0" w:color="auto"/>
                <w:right w:val="none" w:sz="0" w:space="0" w:color="auto"/>
              </w:divBdr>
            </w:div>
            <w:div w:id="81025423">
              <w:marLeft w:val="0"/>
              <w:marRight w:val="0"/>
              <w:marTop w:val="0"/>
              <w:marBottom w:val="0"/>
              <w:divBdr>
                <w:top w:val="none" w:sz="0" w:space="0" w:color="auto"/>
                <w:left w:val="none" w:sz="0" w:space="0" w:color="auto"/>
                <w:bottom w:val="none" w:sz="0" w:space="0" w:color="auto"/>
                <w:right w:val="none" w:sz="0" w:space="0" w:color="auto"/>
              </w:divBdr>
            </w:div>
            <w:div w:id="1377662646">
              <w:marLeft w:val="0"/>
              <w:marRight w:val="0"/>
              <w:marTop w:val="0"/>
              <w:marBottom w:val="0"/>
              <w:divBdr>
                <w:top w:val="none" w:sz="0" w:space="0" w:color="auto"/>
                <w:left w:val="none" w:sz="0" w:space="0" w:color="auto"/>
                <w:bottom w:val="none" w:sz="0" w:space="0" w:color="auto"/>
                <w:right w:val="none" w:sz="0" w:space="0" w:color="auto"/>
              </w:divBdr>
            </w:div>
          </w:divsChild>
        </w:div>
        <w:div w:id="1779642635">
          <w:marLeft w:val="0"/>
          <w:marRight w:val="0"/>
          <w:marTop w:val="0"/>
          <w:marBottom w:val="0"/>
          <w:divBdr>
            <w:top w:val="none" w:sz="0" w:space="0" w:color="auto"/>
            <w:left w:val="none" w:sz="0" w:space="0" w:color="auto"/>
            <w:bottom w:val="none" w:sz="0" w:space="0" w:color="auto"/>
            <w:right w:val="none" w:sz="0" w:space="0" w:color="auto"/>
          </w:divBdr>
          <w:divsChild>
            <w:div w:id="721095994">
              <w:marLeft w:val="0"/>
              <w:marRight w:val="0"/>
              <w:marTop w:val="0"/>
              <w:marBottom w:val="0"/>
              <w:divBdr>
                <w:top w:val="none" w:sz="0" w:space="0" w:color="auto"/>
                <w:left w:val="none" w:sz="0" w:space="0" w:color="auto"/>
                <w:bottom w:val="none" w:sz="0" w:space="0" w:color="auto"/>
                <w:right w:val="none" w:sz="0" w:space="0" w:color="auto"/>
              </w:divBdr>
            </w:div>
          </w:divsChild>
        </w:div>
        <w:div w:id="1994793203">
          <w:marLeft w:val="0"/>
          <w:marRight w:val="0"/>
          <w:marTop w:val="0"/>
          <w:marBottom w:val="0"/>
          <w:divBdr>
            <w:top w:val="none" w:sz="0" w:space="0" w:color="auto"/>
            <w:left w:val="none" w:sz="0" w:space="0" w:color="auto"/>
            <w:bottom w:val="none" w:sz="0" w:space="0" w:color="auto"/>
            <w:right w:val="none" w:sz="0" w:space="0" w:color="auto"/>
          </w:divBdr>
          <w:divsChild>
            <w:div w:id="1293445656">
              <w:marLeft w:val="0"/>
              <w:marRight w:val="0"/>
              <w:marTop w:val="0"/>
              <w:marBottom w:val="0"/>
              <w:divBdr>
                <w:top w:val="none" w:sz="0" w:space="0" w:color="auto"/>
                <w:left w:val="none" w:sz="0" w:space="0" w:color="auto"/>
                <w:bottom w:val="none" w:sz="0" w:space="0" w:color="auto"/>
                <w:right w:val="none" w:sz="0" w:space="0" w:color="auto"/>
              </w:divBdr>
            </w:div>
            <w:div w:id="1106582453">
              <w:marLeft w:val="0"/>
              <w:marRight w:val="0"/>
              <w:marTop w:val="0"/>
              <w:marBottom w:val="0"/>
              <w:divBdr>
                <w:top w:val="none" w:sz="0" w:space="0" w:color="auto"/>
                <w:left w:val="none" w:sz="0" w:space="0" w:color="auto"/>
                <w:bottom w:val="none" w:sz="0" w:space="0" w:color="auto"/>
                <w:right w:val="none" w:sz="0" w:space="0" w:color="auto"/>
              </w:divBdr>
            </w:div>
            <w:div w:id="2069648168">
              <w:marLeft w:val="0"/>
              <w:marRight w:val="0"/>
              <w:marTop w:val="0"/>
              <w:marBottom w:val="0"/>
              <w:divBdr>
                <w:top w:val="none" w:sz="0" w:space="0" w:color="auto"/>
                <w:left w:val="none" w:sz="0" w:space="0" w:color="auto"/>
                <w:bottom w:val="none" w:sz="0" w:space="0" w:color="auto"/>
                <w:right w:val="none" w:sz="0" w:space="0" w:color="auto"/>
              </w:divBdr>
            </w:div>
            <w:div w:id="1310864299">
              <w:marLeft w:val="0"/>
              <w:marRight w:val="0"/>
              <w:marTop w:val="0"/>
              <w:marBottom w:val="0"/>
              <w:divBdr>
                <w:top w:val="none" w:sz="0" w:space="0" w:color="auto"/>
                <w:left w:val="none" w:sz="0" w:space="0" w:color="auto"/>
                <w:bottom w:val="none" w:sz="0" w:space="0" w:color="auto"/>
                <w:right w:val="none" w:sz="0" w:space="0" w:color="auto"/>
              </w:divBdr>
            </w:div>
            <w:div w:id="938681329">
              <w:marLeft w:val="0"/>
              <w:marRight w:val="0"/>
              <w:marTop w:val="0"/>
              <w:marBottom w:val="0"/>
              <w:divBdr>
                <w:top w:val="none" w:sz="0" w:space="0" w:color="auto"/>
                <w:left w:val="none" w:sz="0" w:space="0" w:color="auto"/>
                <w:bottom w:val="none" w:sz="0" w:space="0" w:color="auto"/>
                <w:right w:val="none" w:sz="0" w:space="0" w:color="auto"/>
              </w:divBdr>
            </w:div>
          </w:divsChild>
        </w:div>
        <w:div w:id="162013893">
          <w:marLeft w:val="0"/>
          <w:marRight w:val="0"/>
          <w:marTop w:val="0"/>
          <w:marBottom w:val="0"/>
          <w:divBdr>
            <w:top w:val="none" w:sz="0" w:space="0" w:color="auto"/>
            <w:left w:val="none" w:sz="0" w:space="0" w:color="auto"/>
            <w:bottom w:val="none" w:sz="0" w:space="0" w:color="auto"/>
            <w:right w:val="none" w:sz="0" w:space="0" w:color="auto"/>
          </w:divBdr>
        </w:div>
        <w:div w:id="2113670901">
          <w:marLeft w:val="0"/>
          <w:marRight w:val="0"/>
          <w:marTop w:val="0"/>
          <w:marBottom w:val="0"/>
          <w:divBdr>
            <w:top w:val="none" w:sz="0" w:space="0" w:color="auto"/>
            <w:left w:val="none" w:sz="0" w:space="0" w:color="auto"/>
            <w:bottom w:val="none" w:sz="0" w:space="0" w:color="auto"/>
            <w:right w:val="none" w:sz="0" w:space="0" w:color="auto"/>
          </w:divBdr>
        </w:div>
        <w:div w:id="1645546382">
          <w:marLeft w:val="0"/>
          <w:marRight w:val="0"/>
          <w:marTop w:val="0"/>
          <w:marBottom w:val="0"/>
          <w:divBdr>
            <w:top w:val="none" w:sz="0" w:space="0" w:color="auto"/>
            <w:left w:val="none" w:sz="0" w:space="0" w:color="auto"/>
            <w:bottom w:val="none" w:sz="0" w:space="0" w:color="auto"/>
            <w:right w:val="none" w:sz="0" w:space="0" w:color="auto"/>
          </w:divBdr>
        </w:div>
        <w:div w:id="1291017074">
          <w:marLeft w:val="0"/>
          <w:marRight w:val="0"/>
          <w:marTop w:val="0"/>
          <w:marBottom w:val="0"/>
          <w:divBdr>
            <w:top w:val="none" w:sz="0" w:space="0" w:color="auto"/>
            <w:left w:val="none" w:sz="0" w:space="0" w:color="auto"/>
            <w:bottom w:val="none" w:sz="0" w:space="0" w:color="auto"/>
            <w:right w:val="none" w:sz="0" w:space="0" w:color="auto"/>
          </w:divBdr>
        </w:div>
        <w:div w:id="1463234536">
          <w:marLeft w:val="0"/>
          <w:marRight w:val="0"/>
          <w:marTop w:val="0"/>
          <w:marBottom w:val="0"/>
          <w:divBdr>
            <w:top w:val="none" w:sz="0" w:space="0" w:color="auto"/>
            <w:left w:val="none" w:sz="0" w:space="0" w:color="auto"/>
            <w:bottom w:val="none" w:sz="0" w:space="0" w:color="auto"/>
            <w:right w:val="none" w:sz="0" w:space="0" w:color="auto"/>
          </w:divBdr>
        </w:div>
        <w:div w:id="460001854">
          <w:marLeft w:val="0"/>
          <w:marRight w:val="0"/>
          <w:marTop w:val="0"/>
          <w:marBottom w:val="0"/>
          <w:divBdr>
            <w:top w:val="none" w:sz="0" w:space="0" w:color="auto"/>
            <w:left w:val="none" w:sz="0" w:space="0" w:color="auto"/>
            <w:bottom w:val="none" w:sz="0" w:space="0" w:color="auto"/>
            <w:right w:val="none" w:sz="0" w:space="0" w:color="auto"/>
          </w:divBdr>
          <w:divsChild>
            <w:div w:id="934289053">
              <w:marLeft w:val="0"/>
              <w:marRight w:val="0"/>
              <w:marTop w:val="0"/>
              <w:marBottom w:val="0"/>
              <w:divBdr>
                <w:top w:val="none" w:sz="0" w:space="0" w:color="auto"/>
                <w:left w:val="none" w:sz="0" w:space="0" w:color="auto"/>
                <w:bottom w:val="none" w:sz="0" w:space="0" w:color="auto"/>
                <w:right w:val="none" w:sz="0" w:space="0" w:color="auto"/>
              </w:divBdr>
            </w:div>
            <w:div w:id="87700295">
              <w:marLeft w:val="0"/>
              <w:marRight w:val="0"/>
              <w:marTop w:val="0"/>
              <w:marBottom w:val="0"/>
              <w:divBdr>
                <w:top w:val="none" w:sz="0" w:space="0" w:color="auto"/>
                <w:left w:val="none" w:sz="0" w:space="0" w:color="auto"/>
                <w:bottom w:val="none" w:sz="0" w:space="0" w:color="auto"/>
                <w:right w:val="none" w:sz="0" w:space="0" w:color="auto"/>
              </w:divBdr>
            </w:div>
            <w:div w:id="959146853">
              <w:marLeft w:val="0"/>
              <w:marRight w:val="0"/>
              <w:marTop w:val="0"/>
              <w:marBottom w:val="0"/>
              <w:divBdr>
                <w:top w:val="none" w:sz="0" w:space="0" w:color="auto"/>
                <w:left w:val="none" w:sz="0" w:space="0" w:color="auto"/>
                <w:bottom w:val="none" w:sz="0" w:space="0" w:color="auto"/>
                <w:right w:val="none" w:sz="0" w:space="0" w:color="auto"/>
              </w:divBdr>
            </w:div>
          </w:divsChild>
        </w:div>
        <w:div w:id="1512572643">
          <w:marLeft w:val="0"/>
          <w:marRight w:val="0"/>
          <w:marTop w:val="0"/>
          <w:marBottom w:val="0"/>
          <w:divBdr>
            <w:top w:val="none" w:sz="0" w:space="0" w:color="auto"/>
            <w:left w:val="none" w:sz="0" w:space="0" w:color="auto"/>
            <w:bottom w:val="none" w:sz="0" w:space="0" w:color="auto"/>
            <w:right w:val="none" w:sz="0" w:space="0" w:color="auto"/>
          </w:divBdr>
        </w:div>
        <w:div w:id="786968418">
          <w:marLeft w:val="0"/>
          <w:marRight w:val="0"/>
          <w:marTop w:val="0"/>
          <w:marBottom w:val="0"/>
          <w:divBdr>
            <w:top w:val="none" w:sz="0" w:space="0" w:color="auto"/>
            <w:left w:val="none" w:sz="0" w:space="0" w:color="auto"/>
            <w:bottom w:val="none" w:sz="0" w:space="0" w:color="auto"/>
            <w:right w:val="none" w:sz="0" w:space="0" w:color="auto"/>
          </w:divBdr>
        </w:div>
        <w:div w:id="1387872866">
          <w:marLeft w:val="0"/>
          <w:marRight w:val="0"/>
          <w:marTop w:val="0"/>
          <w:marBottom w:val="0"/>
          <w:divBdr>
            <w:top w:val="none" w:sz="0" w:space="0" w:color="auto"/>
            <w:left w:val="none" w:sz="0" w:space="0" w:color="auto"/>
            <w:bottom w:val="none" w:sz="0" w:space="0" w:color="auto"/>
            <w:right w:val="none" w:sz="0" w:space="0" w:color="auto"/>
          </w:divBdr>
        </w:div>
        <w:div w:id="1439715654">
          <w:marLeft w:val="0"/>
          <w:marRight w:val="0"/>
          <w:marTop w:val="0"/>
          <w:marBottom w:val="0"/>
          <w:divBdr>
            <w:top w:val="none" w:sz="0" w:space="0" w:color="auto"/>
            <w:left w:val="none" w:sz="0" w:space="0" w:color="auto"/>
            <w:bottom w:val="none" w:sz="0" w:space="0" w:color="auto"/>
            <w:right w:val="none" w:sz="0" w:space="0" w:color="auto"/>
          </w:divBdr>
        </w:div>
        <w:div w:id="295374571">
          <w:marLeft w:val="0"/>
          <w:marRight w:val="0"/>
          <w:marTop w:val="0"/>
          <w:marBottom w:val="0"/>
          <w:divBdr>
            <w:top w:val="none" w:sz="0" w:space="0" w:color="auto"/>
            <w:left w:val="none" w:sz="0" w:space="0" w:color="auto"/>
            <w:bottom w:val="none" w:sz="0" w:space="0" w:color="auto"/>
            <w:right w:val="none" w:sz="0" w:space="0" w:color="auto"/>
          </w:divBdr>
        </w:div>
        <w:div w:id="1226406368">
          <w:marLeft w:val="0"/>
          <w:marRight w:val="0"/>
          <w:marTop w:val="0"/>
          <w:marBottom w:val="0"/>
          <w:divBdr>
            <w:top w:val="none" w:sz="0" w:space="0" w:color="auto"/>
            <w:left w:val="none" w:sz="0" w:space="0" w:color="auto"/>
            <w:bottom w:val="none" w:sz="0" w:space="0" w:color="auto"/>
            <w:right w:val="none" w:sz="0" w:space="0" w:color="auto"/>
          </w:divBdr>
        </w:div>
        <w:div w:id="909001908">
          <w:marLeft w:val="0"/>
          <w:marRight w:val="0"/>
          <w:marTop w:val="0"/>
          <w:marBottom w:val="0"/>
          <w:divBdr>
            <w:top w:val="none" w:sz="0" w:space="0" w:color="auto"/>
            <w:left w:val="none" w:sz="0" w:space="0" w:color="auto"/>
            <w:bottom w:val="none" w:sz="0" w:space="0" w:color="auto"/>
            <w:right w:val="none" w:sz="0" w:space="0" w:color="auto"/>
          </w:divBdr>
        </w:div>
        <w:div w:id="1069494987">
          <w:marLeft w:val="0"/>
          <w:marRight w:val="0"/>
          <w:marTop w:val="0"/>
          <w:marBottom w:val="0"/>
          <w:divBdr>
            <w:top w:val="none" w:sz="0" w:space="0" w:color="auto"/>
            <w:left w:val="none" w:sz="0" w:space="0" w:color="auto"/>
            <w:bottom w:val="none" w:sz="0" w:space="0" w:color="auto"/>
            <w:right w:val="none" w:sz="0" w:space="0" w:color="auto"/>
          </w:divBdr>
        </w:div>
        <w:div w:id="803542152">
          <w:marLeft w:val="0"/>
          <w:marRight w:val="0"/>
          <w:marTop w:val="0"/>
          <w:marBottom w:val="0"/>
          <w:divBdr>
            <w:top w:val="none" w:sz="0" w:space="0" w:color="auto"/>
            <w:left w:val="none" w:sz="0" w:space="0" w:color="auto"/>
            <w:bottom w:val="none" w:sz="0" w:space="0" w:color="auto"/>
            <w:right w:val="none" w:sz="0" w:space="0" w:color="auto"/>
          </w:divBdr>
          <w:divsChild>
            <w:div w:id="1035811532">
              <w:marLeft w:val="0"/>
              <w:marRight w:val="0"/>
              <w:marTop w:val="30"/>
              <w:marBottom w:val="30"/>
              <w:divBdr>
                <w:top w:val="none" w:sz="0" w:space="0" w:color="auto"/>
                <w:left w:val="none" w:sz="0" w:space="0" w:color="auto"/>
                <w:bottom w:val="none" w:sz="0" w:space="0" w:color="auto"/>
                <w:right w:val="none" w:sz="0" w:space="0" w:color="auto"/>
              </w:divBdr>
              <w:divsChild>
                <w:div w:id="352995894">
                  <w:marLeft w:val="0"/>
                  <w:marRight w:val="0"/>
                  <w:marTop w:val="0"/>
                  <w:marBottom w:val="0"/>
                  <w:divBdr>
                    <w:top w:val="none" w:sz="0" w:space="0" w:color="auto"/>
                    <w:left w:val="none" w:sz="0" w:space="0" w:color="auto"/>
                    <w:bottom w:val="none" w:sz="0" w:space="0" w:color="auto"/>
                    <w:right w:val="none" w:sz="0" w:space="0" w:color="auto"/>
                  </w:divBdr>
                  <w:divsChild>
                    <w:div w:id="1039161397">
                      <w:marLeft w:val="0"/>
                      <w:marRight w:val="0"/>
                      <w:marTop w:val="0"/>
                      <w:marBottom w:val="0"/>
                      <w:divBdr>
                        <w:top w:val="none" w:sz="0" w:space="0" w:color="auto"/>
                        <w:left w:val="none" w:sz="0" w:space="0" w:color="auto"/>
                        <w:bottom w:val="none" w:sz="0" w:space="0" w:color="auto"/>
                        <w:right w:val="none" w:sz="0" w:space="0" w:color="auto"/>
                      </w:divBdr>
                    </w:div>
                  </w:divsChild>
                </w:div>
                <w:div w:id="191454229">
                  <w:marLeft w:val="0"/>
                  <w:marRight w:val="0"/>
                  <w:marTop w:val="0"/>
                  <w:marBottom w:val="0"/>
                  <w:divBdr>
                    <w:top w:val="none" w:sz="0" w:space="0" w:color="auto"/>
                    <w:left w:val="none" w:sz="0" w:space="0" w:color="auto"/>
                    <w:bottom w:val="none" w:sz="0" w:space="0" w:color="auto"/>
                    <w:right w:val="none" w:sz="0" w:space="0" w:color="auto"/>
                  </w:divBdr>
                  <w:divsChild>
                    <w:div w:id="295456767">
                      <w:marLeft w:val="0"/>
                      <w:marRight w:val="0"/>
                      <w:marTop w:val="0"/>
                      <w:marBottom w:val="0"/>
                      <w:divBdr>
                        <w:top w:val="none" w:sz="0" w:space="0" w:color="auto"/>
                        <w:left w:val="none" w:sz="0" w:space="0" w:color="auto"/>
                        <w:bottom w:val="none" w:sz="0" w:space="0" w:color="auto"/>
                        <w:right w:val="none" w:sz="0" w:space="0" w:color="auto"/>
                      </w:divBdr>
                    </w:div>
                  </w:divsChild>
                </w:div>
                <w:div w:id="1851406178">
                  <w:marLeft w:val="0"/>
                  <w:marRight w:val="0"/>
                  <w:marTop w:val="0"/>
                  <w:marBottom w:val="0"/>
                  <w:divBdr>
                    <w:top w:val="none" w:sz="0" w:space="0" w:color="auto"/>
                    <w:left w:val="none" w:sz="0" w:space="0" w:color="auto"/>
                    <w:bottom w:val="none" w:sz="0" w:space="0" w:color="auto"/>
                    <w:right w:val="none" w:sz="0" w:space="0" w:color="auto"/>
                  </w:divBdr>
                  <w:divsChild>
                    <w:div w:id="1093865709">
                      <w:marLeft w:val="0"/>
                      <w:marRight w:val="0"/>
                      <w:marTop w:val="0"/>
                      <w:marBottom w:val="0"/>
                      <w:divBdr>
                        <w:top w:val="none" w:sz="0" w:space="0" w:color="auto"/>
                        <w:left w:val="none" w:sz="0" w:space="0" w:color="auto"/>
                        <w:bottom w:val="none" w:sz="0" w:space="0" w:color="auto"/>
                        <w:right w:val="none" w:sz="0" w:space="0" w:color="auto"/>
                      </w:divBdr>
                    </w:div>
                  </w:divsChild>
                </w:div>
                <w:div w:id="1447458151">
                  <w:marLeft w:val="0"/>
                  <w:marRight w:val="0"/>
                  <w:marTop w:val="0"/>
                  <w:marBottom w:val="0"/>
                  <w:divBdr>
                    <w:top w:val="none" w:sz="0" w:space="0" w:color="auto"/>
                    <w:left w:val="none" w:sz="0" w:space="0" w:color="auto"/>
                    <w:bottom w:val="none" w:sz="0" w:space="0" w:color="auto"/>
                    <w:right w:val="none" w:sz="0" w:space="0" w:color="auto"/>
                  </w:divBdr>
                  <w:divsChild>
                    <w:div w:id="1147740088">
                      <w:marLeft w:val="0"/>
                      <w:marRight w:val="0"/>
                      <w:marTop w:val="0"/>
                      <w:marBottom w:val="0"/>
                      <w:divBdr>
                        <w:top w:val="none" w:sz="0" w:space="0" w:color="auto"/>
                        <w:left w:val="none" w:sz="0" w:space="0" w:color="auto"/>
                        <w:bottom w:val="none" w:sz="0" w:space="0" w:color="auto"/>
                        <w:right w:val="none" w:sz="0" w:space="0" w:color="auto"/>
                      </w:divBdr>
                    </w:div>
                  </w:divsChild>
                </w:div>
                <w:div w:id="1803111441">
                  <w:marLeft w:val="0"/>
                  <w:marRight w:val="0"/>
                  <w:marTop w:val="0"/>
                  <w:marBottom w:val="0"/>
                  <w:divBdr>
                    <w:top w:val="none" w:sz="0" w:space="0" w:color="auto"/>
                    <w:left w:val="none" w:sz="0" w:space="0" w:color="auto"/>
                    <w:bottom w:val="none" w:sz="0" w:space="0" w:color="auto"/>
                    <w:right w:val="none" w:sz="0" w:space="0" w:color="auto"/>
                  </w:divBdr>
                  <w:divsChild>
                    <w:div w:id="436759115">
                      <w:marLeft w:val="0"/>
                      <w:marRight w:val="0"/>
                      <w:marTop w:val="0"/>
                      <w:marBottom w:val="0"/>
                      <w:divBdr>
                        <w:top w:val="none" w:sz="0" w:space="0" w:color="auto"/>
                        <w:left w:val="none" w:sz="0" w:space="0" w:color="auto"/>
                        <w:bottom w:val="none" w:sz="0" w:space="0" w:color="auto"/>
                        <w:right w:val="none" w:sz="0" w:space="0" w:color="auto"/>
                      </w:divBdr>
                    </w:div>
                  </w:divsChild>
                </w:div>
                <w:div w:id="1583106462">
                  <w:marLeft w:val="0"/>
                  <w:marRight w:val="0"/>
                  <w:marTop w:val="0"/>
                  <w:marBottom w:val="0"/>
                  <w:divBdr>
                    <w:top w:val="none" w:sz="0" w:space="0" w:color="auto"/>
                    <w:left w:val="none" w:sz="0" w:space="0" w:color="auto"/>
                    <w:bottom w:val="none" w:sz="0" w:space="0" w:color="auto"/>
                    <w:right w:val="none" w:sz="0" w:space="0" w:color="auto"/>
                  </w:divBdr>
                  <w:divsChild>
                    <w:div w:id="8860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5129">
          <w:marLeft w:val="0"/>
          <w:marRight w:val="0"/>
          <w:marTop w:val="0"/>
          <w:marBottom w:val="0"/>
          <w:divBdr>
            <w:top w:val="none" w:sz="0" w:space="0" w:color="auto"/>
            <w:left w:val="none" w:sz="0" w:space="0" w:color="auto"/>
            <w:bottom w:val="none" w:sz="0" w:space="0" w:color="auto"/>
            <w:right w:val="none" w:sz="0" w:space="0" w:color="auto"/>
          </w:divBdr>
        </w:div>
        <w:div w:id="989165495">
          <w:marLeft w:val="0"/>
          <w:marRight w:val="0"/>
          <w:marTop w:val="0"/>
          <w:marBottom w:val="0"/>
          <w:divBdr>
            <w:top w:val="none" w:sz="0" w:space="0" w:color="auto"/>
            <w:left w:val="none" w:sz="0" w:space="0" w:color="auto"/>
            <w:bottom w:val="none" w:sz="0" w:space="0" w:color="auto"/>
            <w:right w:val="none" w:sz="0" w:space="0" w:color="auto"/>
          </w:divBdr>
        </w:div>
        <w:div w:id="1556811635">
          <w:marLeft w:val="0"/>
          <w:marRight w:val="0"/>
          <w:marTop w:val="0"/>
          <w:marBottom w:val="0"/>
          <w:divBdr>
            <w:top w:val="none" w:sz="0" w:space="0" w:color="auto"/>
            <w:left w:val="none" w:sz="0" w:space="0" w:color="auto"/>
            <w:bottom w:val="none" w:sz="0" w:space="0" w:color="auto"/>
            <w:right w:val="none" w:sz="0" w:space="0" w:color="auto"/>
          </w:divBdr>
        </w:div>
        <w:div w:id="808935333">
          <w:marLeft w:val="0"/>
          <w:marRight w:val="0"/>
          <w:marTop w:val="0"/>
          <w:marBottom w:val="0"/>
          <w:divBdr>
            <w:top w:val="none" w:sz="0" w:space="0" w:color="auto"/>
            <w:left w:val="none" w:sz="0" w:space="0" w:color="auto"/>
            <w:bottom w:val="none" w:sz="0" w:space="0" w:color="auto"/>
            <w:right w:val="none" w:sz="0" w:space="0" w:color="auto"/>
          </w:divBdr>
        </w:div>
        <w:div w:id="1844127844">
          <w:marLeft w:val="0"/>
          <w:marRight w:val="0"/>
          <w:marTop w:val="0"/>
          <w:marBottom w:val="0"/>
          <w:divBdr>
            <w:top w:val="none" w:sz="0" w:space="0" w:color="auto"/>
            <w:left w:val="none" w:sz="0" w:space="0" w:color="auto"/>
            <w:bottom w:val="none" w:sz="0" w:space="0" w:color="auto"/>
            <w:right w:val="none" w:sz="0" w:space="0" w:color="auto"/>
          </w:divBdr>
        </w:div>
        <w:div w:id="331031714">
          <w:marLeft w:val="0"/>
          <w:marRight w:val="0"/>
          <w:marTop w:val="0"/>
          <w:marBottom w:val="0"/>
          <w:divBdr>
            <w:top w:val="none" w:sz="0" w:space="0" w:color="auto"/>
            <w:left w:val="none" w:sz="0" w:space="0" w:color="auto"/>
            <w:bottom w:val="none" w:sz="0" w:space="0" w:color="auto"/>
            <w:right w:val="none" w:sz="0" w:space="0" w:color="auto"/>
          </w:divBdr>
          <w:divsChild>
            <w:div w:id="40710848">
              <w:marLeft w:val="0"/>
              <w:marRight w:val="0"/>
              <w:marTop w:val="30"/>
              <w:marBottom w:val="30"/>
              <w:divBdr>
                <w:top w:val="none" w:sz="0" w:space="0" w:color="auto"/>
                <w:left w:val="none" w:sz="0" w:space="0" w:color="auto"/>
                <w:bottom w:val="none" w:sz="0" w:space="0" w:color="auto"/>
                <w:right w:val="none" w:sz="0" w:space="0" w:color="auto"/>
              </w:divBdr>
              <w:divsChild>
                <w:div w:id="1519201052">
                  <w:marLeft w:val="0"/>
                  <w:marRight w:val="0"/>
                  <w:marTop w:val="0"/>
                  <w:marBottom w:val="0"/>
                  <w:divBdr>
                    <w:top w:val="none" w:sz="0" w:space="0" w:color="auto"/>
                    <w:left w:val="none" w:sz="0" w:space="0" w:color="auto"/>
                    <w:bottom w:val="none" w:sz="0" w:space="0" w:color="auto"/>
                    <w:right w:val="none" w:sz="0" w:space="0" w:color="auto"/>
                  </w:divBdr>
                  <w:divsChild>
                    <w:div w:id="676494147">
                      <w:marLeft w:val="0"/>
                      <w:marRight w:val="0"/>
                      <w:marTop w:val="0"/>
                      <w:marBottom w:val="0"/>
                      <w:divBdr>
                        <w:top w:val="none" w:sz="0" w:space="0" w:color="auto"/>
                        <w:left w:val="none" w:sz="0" w:space="0" w:color="auto"/>
                        <w:bottom w:val="none" w:sz="0" w:space="0" w:color="auto"/>
                        <w:right w:val="none" w:sz="0" w:space="0" w:color="auto"/>
                      </w:divBdr>
                    </w:div>
                  </w:divsChild>
                </w:div>
                <w:div w:id="624894121">
                  <w:marLeft w:val="0"/>
                  <w:marRight w:val="0"/>
                  <w:marTop w:val="0"/>
                  <w:marBottom w:val="0"/>
                  <w:divBdr>
                    <w:top w:val="none" w:sz="0" w:space="0" w:color="auto"/>
                    <w:left w:val="none" w:sz="0" w:space="0" w:color="auto"/>
                    <w:bottom w:val="none" w:sz="0" w:space="0" w:color="auto"/>
                    <w:right w:val="none" w:sz="0" w:space="0" w:color="auto"/>
                  </w:divBdr>
                  <w:divsChild>
                    <w:div w:id="1642811312">
                      <w:marLeft w:val="0"/>
                      <w:marRight w:val="0"/>
                      <w:marTop w:val="0"/>
                      <w:marBottom w:val="0"/>
                      <w:divBdr>
                        <w:top w:val="none" w:sz="0" w:space="0" w:color="auto"/>
                        <w:left w:val="none" w:sz="0" w:space="0" w:color="auto"/>
                        <w:bottom w:val="none" w:sz="0" w:space="0" w:color="auto"/>
                        <w:right w:val="none" w:sz="0" w:space="0" w:color="auto"/>
                      </w:divBdr>
                    </w:div>
                  </w:divsChild>
                </w:div>
                <w:div w:id="1691181656">
                  <w:marLeft w:val="0"/>
                  <w:marRight w:val="0"/>
                  <w:marTop w:val="0"/>
                  <w:marBottom w:val="0"/>
                  <w:divBdr>
                    <w:top w:val="none" w:sz="0" w:space="0" w:color="auto"/>
                    <w:left w:val="none" w:sz="0" w:space="0" w:color="auto"/>
                    <w:bottom w:val="none" w:sz="0" w:space="0" w:color="auto"/>
                    <w:right w:val="none" w:sz="0" w:space="0" w:color="auto"/>
                  </w:divBdr>
                  <w:divsChild>
                    <w:div w:id="2008972149">
                      <w:marLeft w:val="0"/>
                      <w:marRight w:val="0"/>
                      <w:marTop w:val="0"/>
                      <w:marBottom w:val="0"/>
                      <w:divBdr>
                        <w:top w:val="none" w:sz="0" w:space="0" w:color="auto"/>
                        <w:left w:val="none" w:sz="0" w:space="0" w:color="auto"/>
                        <w:bottom w:val="none" w:sz="0" w:space="0" w:color="auto"/>
                        <w:right w:val="none" w:sz="0" w:space="0" w:color="auto"/>
                      </w:divBdr>
                    </w:div>
                  </w:divsChild>
                </w:div>
                <w:div w:id="79376723">
                  <w:marLeft w:val="0"/>
                  <w:marRight w:val="0"/>
                  <w:marTop w:val="0"/>
                  <w:marBottom w:val="0"/>
                  <w:divBdr>
                    <w:top w:val="none" w:sz="0" w:space="0" w:color="auto"/>
                    <w:left w:val="none" w:sz="0" w:space="0" w:color="auto"/>
                    <w:bottom w:val="none" w:sz="0" w:space="0" w:color="auto"/>
                    <w:right w:val="none" w:sz="0" w:space="0" w:color="auto"/>
                  </w:divBdr>
                  <w:divsChild>
                    <w:div w:id="1593512424">
                      <w:marLeft w:val="0"/>
                      <w:marRight w:val="0"/>
                      <w:marTop w:val="0"/>
                      <w:marBottom w:val="0"/>
                      <w:divBdr>
                        <w:top w:val="none" w:sz="0" w:space="0" w:color="auto"/>
                        <w:left w:val="none" w:sz="0" w:space="0" w:color="auto"/>
                        <w:bottom w:val="none" w:sz="0" w:space="0" w:color="auto"/>
                        <w:right w:val="none" w:sz="0" w:space="0" w:color="auto"/>
                      </w:divBdr>
                    </w:div>
                  </w:divsChild>
                </w:div>
                <w:div w:id="566720983">
                  <w:marLeft w:val="0"/>
                  <w:marRight w:val="0"/>
                  <w:marTop w:val="0"/>
                  <w:marBottom w:val="0"/>
                  <w:divBdr>
                    <w:top w:val="none" w:sz="0" w:space="0" w:color="auto"/>
                    <w:left w:val="none" w:sz="0" w:space="0" w:color="auto"/>
                    <w:bottom w:val="none" w:sz="0" w:space="0" w:color="auto"/>
                    <w:right w:val="none" w:sz="0" w:space="0" w:color="auto"/>
                  </w:divBdr>
                  <w:divsChild>
                    <w:div w:id="1479573170">
                      <w:marLeft w:val="0"/>
                      <w:marRight w:val="0"/>
                      <w:marTop w:val="0"/>
                      <w:marBottom w:val="0"/>
                      <w:divBdr>
                        <w:top w:val="none" w:sz="0" w:space="0" w:color="auto"/>
                        <w:left w:val="none" w:sz="0" w:space="0" w:color="auto"/>
                        <w:bottom w:val="none" w:sz="0" w:space="0" w:color="auto"/>
                        <w:right w:val="none" w:sz="0" w:space="0" w:color="auto"/>
                      </w:divBdr>
                    </w:div>
                  </w:divsChild>
                </w:div>
                <w:div w:id="492113475">
                  <w:marLeft w:val="0"/>
                  <w:marRight w:val="0"/>
                  <w:marTop w:val="0"/>
                  <w:marBottom w:val="0"/>
                  <w:divBdr>
                    <w:top w:val="none" w:sz="0" w:space="0" w:color="auto"/>
                    <w:left w:val="none" w:sz="0" w:space="0" w:color="auto"/>
                    <w:bottom w:val="none" w:sz="0" w:space="0" w:color="auto"/>
                    <w:right w:val="none" w:sz="0" w:space="0" w:color="auto"/>
                  </w:divBdr>
                  <w:divsChild>
                    <w:div w:id="1582983062">
                      <w:marLeft w:val="0"/>
                      <w:marRight w:val="0"/>
                      <w:marTop w:val="0"/>
                      <w:marBottom w:val="0"/>
                      <w:divBdr>
                        <w:top w:val="none" w:sz="0" w:space="0" w:color="auto"/>
                        <w:left w:val="none" w:sz="0" w:space="0" w:color="auto"/>
                        <w:bottom w:val="none" w:sz="0" w:space="0" w:color="auto"/>
                        <w:right w:val="none" w:sz="0" w:space="0" w:color="auto"/>
                      </w:divBdr>
                    </w:div>
                  </w:divsChild>
                </w:div>
                <w:div w:id="2028941712">
                  <w:marLeft w:val="0"/>
                  <w:marRight w:val="0"/>
                  <w:marTop w:val="0"/>
                  <w:marBottom w:val="0"/>
                  <w:divBdr>
                    <w:top w:val="none" w:sz="0" w:space="0" w:color="auto"/>
                    <w:left w:val="none" w:sz="0" w:space="0" w:color="auto"/>
                    <w:bottom w:val="none" w:sz="0" w:space="0" w:color="auto"/>
                    <w:right w:val="none" w:sz="0" w:space="0" w:color="auto"/>
                  </w:divBdr>
                  <w:divsChild>
                    <w:div w:id="747267582">
                      <w:marLeft w:val="0"/>
                      <w:marRight w:val="0"/>
                      <w:marTop w:val="0"/>
                      <w:marBottom w:val="0"/>
                      <w:divBdr>
                        <w:top w:val="none" w:sz="0" w:space="0" w:color="auto"/>
                        <w:left w:val="none" w:sz="0" w:space="0" w:color="auto"/>
                        <w:bottom w:val="none" w:sz="0" w:space="0" w:color="auto"/>
                        <w:right w:val="none" w:sz="0" w:space="0" w:color="auto"/>
                      </w:divBdr>
                    </w:div>
                  </w:divsChild>
                </w:div>
                <w:div w:id="1637711184">
                  <w:marLeft w:val="0"/>
                  <w:marRight w:val="0"/>
                  <w:marTop w:val="0"/>
                  <w:marBottom w:val="0"/>
                  <w:divBdr>
                    <w:top w:val="none" w:sz="0" w:space="0" w:color="auto"/>
                    <w:left w:val="none" w:sz="0" w:space="0" w:color="auto"/>
                    <w:bottom w:val="none" w:sz="0" w:space="0" w:color="auto"/>
                    <w:right w:val="none" w:sz="0" w:space="0" w:color="auto"/>
                  </w:divBdr>
                  <w:divsChild>
                    <w:div w:id="17599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7454c6c251534ce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mplaints.IR@justice.gov.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AA6052B01B54EB47906E9DF57E63D" ma:contentTypeVersion="4" ma:contentTypeDescription="Create a new document." ma:contentTypeScope="" ma:versionID="4dcd71716db68eb5b9ddc16fb4f9e290">
  <xsd:schema xmlns:xsd="http://www.w3.org/2001/XMLSchema" xmlns:xs="http://www.w3.org/2001/XMLSchema" xmlns:p="http://schemas.microsoft.com/office/2006/metadata/properties" xmlns:ns2="d78a8dee-9c55-47e1-8cf7-2a1d5d4a84b5" xmlns:ns3="cdd1ba52-3629-4a29-a425-08644520cc0c" targetNamespace="http://schemas.microsoft.com/office/2006/metadata/properties" ma:root="true" ma:fieldsID="f9792b9e9ce7ae4f7adcb4bc7825e27f" ns2:_="" ns3:_="">
    <xsd:import namespace="d78a8dee-9c55-47e1-8cf7-2a1d5d4a84b5"/>
    <xsd:import namespace="cdd1ba52-3629-4a29-a425-08644520c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a8dee-9c55-47e1-8cf7-2a1d5d4a8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1ba52-3629-4a29-a425-08644520cc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7B4BA-647F-4160-AB0E-E1928EEFEE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84C7FA-71BA-441C-909C-B2349D1D2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a8dee-9c55-47e1-8cf7-2a1d5d4a84b5"/>
    <ds:schemaRef ds:uri="cdd1ba52-3629-4a29-a425-08644520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5FC2-121A-4D76-AD30-D1EDE3B19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Crismari van Rooyen</cp:lastModifiedBy>
  <cp:revision>7</cp:revision>
  <dcterms:created xsi:type="dcterms:W3CDTF">2021-10-01T10:34:00Z</dcterms:created>
  <dcterms:modified xsi:type="dcterms:W3CDTF">2023-11-22T06:20:00Z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0x010100143AA6052B01B54EB47906E9DF57E63D</vt:lpwstr>
  </property>
  <property fmtid="{D5CDD505-2E9C-101B-9397-08002B2CF9AE}" pid="3" name="GrammarlyDocumentId">
    <vt:lpwstr>b1b3ce2a034e3691421ae66c06c65883434c29dd24e6d9e55dc790604ce6975d</vt:lpwstr>
  </property>
</Properties>
</file>